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B69" w:rsidRPr="00D23891" w:rsidRDefault="00CD742B" w:rsidP="001B0181">
      <w:pPr>
        <w:pStyle w:val="2"/>
        <w:bidi/>
        <w:spacing w:line="400" w:lineRule="exact"/>
        <w:rPr>
          <w:rFonts w:cs="Monotype Koufi"/>
          <w:b w:val="0"/>
          <w:bCs w:val="0"/>
          <w:color w:val="FF0000"/>
          <w:sz w:val="40"/>
          <w:szCs w:val="40"/>
          <w:rtl/>
        </w:rPr>
      </w:pPr>
      <w:r>
        <w:rPr>
          <w:rFonts w:cs="Monotype Koufi"/>
          <w:b w:val="0"/>
          <w:bCs w:val="0"/>
          <w:color w:val="FF0000"/>
          <w:sz w:val="40"/>
          <w:szCs w:val="40"/>
          <w:rtl/>
          <w:lang w:eastAsia="en-US"/>
        </w:rPr>
        <w:pict>
          <v:rect id="_x0000_s1339" style="position:absolute;left:0;text-align:left;margin-left:-1.9pt;margin-top:-40.05pt;width:10.65pt;height:27.55pt;z-index:251689472" strokecolor="white [3212]">
            <w10:wrap anchorx="page"/>
          </v:rect>
        </w:pict>
      </w:r>
      <w:r w:rsidR="00633B69" w:rsidRPr="00D23891">
        <w:rPr>
          <w:rFonts w:cs="Monotype Koufi" w:hint="cs"/>
          <w:b w:val="0"/>
          <w:bCs w:val="0"/>
          <w:color w:val="FF0000"/>
          <w:sz w:val="40"/>
          <w:szCs w:val="40"/>
          <w:rtl/>
        </w:rPr>
        <w:t xml:space="preserve">تأثير تمرينات الأيروبك  </w:t>
      </w:r>
      <w:r w:rsidR="00020CAE">
        <w:rPr>
          <w:rFonts w:cs="Monotype Koufi" w:hint="cs"/>
          <w:b w:val="0"/>
          <w:bCs w:val="0"/>
          <w:color w:val="FF0000"/>
          <w:sz w:val="40"/>
          <w:szCs w:val="40"/>
          <w:rtl/>
        </w:rPr>
        <w:t>وفق متغيرات بايوميكانيكية</w:t>
      </w:r>
      <w:r w:rsidR="00633B69" w:rsidRPr="00D23891">
        <w:rPr>
          <w:rFonts w:cs="Monotype Koufi" w:hint="cs"/>
          <w:b w:val="0"/>
          <w:bCs w:val="0"/>
          <w:color w:val="FF0000"/>
          <w:sz w:val="40"/>
          <w:szCs w:val="40"/>
          <w:rtl/>
        </w:rPr>
        <w:t xml:space="preserve"> ل</w:t>
      </w:r>
      <w:r w:rsidR="001B0181">
        <w:rPr>
          <w:rFonts w:cs="Monotype Koufi" w:hint="cs"/>
          <w:b w:val="0"/>
          <w:bCs w:val="0"/>
          <w:color w:val="FF0000"/>
          <w:sz w:val="40"/>
          <w:szCs w:val="40"/>
          <w:rtl/>
        </w:rPr>
        <w:t xml:space="preserve">زيادة نسبة الاوكسجين بالدم </w:t>
      </w:r>
      <w:r w:rsidR="005128AC">
        <w:rPr>
          <w:rFonts w:cs="Monotype Koufi" w:hint="cs"/>
          <w:b w:val="0"/>
          <w:bCs w:val="0"/>
          <w:color w:val="FF0000"/>
          <w:sz w:val="40"/>
          <w:szCs w:val="40"/>
          <w:rtl/>
        </w:rPr>
        <w:t>ل</w:t>
      </w:r>
      <w:r w:rsidR="005128AC" w:rsidRPr="00D23891">
        <w:rPr>
          <w:rFonts w:cs="Monotype Koufi" w:hint="cs"/>
          <w:b w:val="0"/>
          <w:bCs w:val="0"/>
          <w:color w:val="FF0000"/>
          <w:sz w:val="40"/>
          <w:szCs w:val="40"/>
          <w:rtl/>
        </w:rPr>
        <w:t>لمصاب</w:t>
      </w:r>
      <w:r w:rsidR="005128AC">
        <w:rPr>
          <w:rFonts w:cs="Monotype Koufi" w:hint="cs"/>
          <w:b w:val="0"/>
          <w:bCs w:val="0"/>
          <w:color w:val="FF0000"/>
          <w:sz w:val="40"/>
          <w:szCs w:val="40"/>
          <w:rtl/>
        </w:rPr>
        <w:t>ين</w:t>
      </w:r>
      <w:r w:rsidR="005128AC" w:rsidRPr="00D23891">
        <w:rPr>
          <w:rFonts w:cs="Monotype Koufi" w:hint="cs"/>
          <w:b w:val="0"/>
          <w:bCs w:val="0"/>
          <w:color w:val="FF0000"/>
          <w:sz w:val="40"/>
          <w:szCs w:val="40"/>
          <w:rtl/>
        </w:rPr>
        <w:t xml:space="preserve"> بمرض السكر غير المعتمد على الأنسولين</w:t>
      </w:r>
    </w:p>
    <w:p w:rsidR="00633B69" w:rsidRPr="007A37DA" w:rsidRDefault="00633B69" w:rsidP="0093573F">
      <w:pPr>
        <w:spacing w:after="0" w:line="400" w:lineRule="exact"/>
        <w:jc w:val="center"/>
        <w:rPr>
          <w:rFonts w:cs="Arial"/>
          <w:b/>
          <w:bCs/>
          <w:sz w:val="32"/>
          <w:szCs w:val="32"/>
          <w:rtl/>
        </w:rPr>
      </w:pPr>
      <w:r w:rsidRPr="007A37DA">
        <w:rPr>
          <w:rFonts w:cs="Arial" w:hint="cs"/>
          <w:b/>
          <w:bCs/>
          <w:sz w:val="32"/>
          <w:szCs w:val="32"/>
          <w:rtl/>
        </w:rPr>
        <w:t xml:space="preserve">بحث تقدم به </w:t>
      </w:r>
    </w:p>
    <w:p w:rsidR="00633B69" w:rsidRPr="00621043" w:rsidRDefault="00633B69" w:rsidP="0093573F">
      <w:pPr>
        <w:spacing w:after="0" w:line="400" w:lineRule="exact"/>
        <w:jc w:val="center"/>
        <w:rPr>
          <w:rFonts w:ascii="Times New Roman" w:eastAsia="Times New Roman" w:hAnsi="Times New Roman" w:cs="Monotype Koufi"/>
          <w:noProof/>
          <w:color w:val="00B050"/>
          <w:sz w:val="32"/>
          <w:szCs w:val="32"/>
          <w:rtl/>
          <w:lang w:eastAsia="ar-SA"/>
        </w:rPr>
      </w:pPr>
      <w:r w:rsidRPr="00621043">
        <w:rPr>
          <w:rFonts w:ascii="Times New Roman" w:eastAsia="Times New Roman" w:hAnsi="Times New Roman" w:cs="Monotype Koufi" w:hint="cs"/>
          <w:noProof/>
          <w:color w:val="00B050"/>
          <w:sz w:val="32"/>
          <w:szCs w:val="32"/>
          <w:rtl/>
          <w:lang w:eastAsia="ar-SA"/>
        </w:rPr>
        <w:t>م . احمد شاكر العبيدي</w:t>
      </w:r>
    </w:p>
    <w:p w:rsidR="00633B69" w:rsidRPr="007A37DA" w:rsidRDefault="00633B69" w:rsidP="0093573F">
      <w:pPr>
        <w:pStyle w:val="5"/>
        <w:spacing w:line="300" w:lineRule="exact"/>
        <w:rPr>
          <w:sz w:val="28"/>
          <w:szCs w:val="28"/>
        </w:rPr>
      </w:pPr>
      <w:r w:rsidRPr="007A37DA">
        <w:rPr>
          <w:sz w:val="28"/>
          <w:szCs w:val="28"/>
          <w:rtl/>
        </w:rPr>
        <w:t>14</w:t>
      </w:r>
      <w:r w:rsidRPr="007A37DA">
        <w:rPr>
          <w:rFonts w:hint="cs"/>
          <w:sz w:val="28"/>
          <w:szCs w:val="28"/>
          <w:rtl/>
        </w:rPr>
        <w:t>33</w:t>
      </w:r>
      <w:r w:rsidRPr="007A37DA">
        <w:rPr>
          <w:sz w:val="28"/>
          <w:szCs w:val="28"/>
          <w:rtl/>
        </w:rPr>
        <w:t xml:space="preserve"> هـ </w:t>
      </w:r>
      <w:r w:rsidRPr="007A37DA">
        <w:rPr>
          <w:sz w:val="28"/>
          <w:szCs w:val="28"/>
          <w:rtl/>
        </w:rPr>
        <w:tab/>
        <w:t xml:space="preserve">        </w:t>
      </w:r>
      <w:r w:rsidRPr="007A37DA">
        <w:rPr>
          <w:sz w:val="28"/>
          <w:szCs w:val="28"/>
          <w:rtl/>
        </w:rPr>
        <w:tab/>
        <w:t xml:space="preserve">          </w:t>
      </w:r>
      <w:r w:rsidRPr="007A37DA">
        <w:rPr>
          <w:sz w:val="28"/>
          <w:szCs w:val="28"/>
          <w:rtl/>
        </w:rPr>
        <w:tab/>
        <w:t xml:space="preserve">                 </w:t>
      </w:r>
      <w:r w:rsidRPr="007A37DA">
        <w:rPr>
          <w:sz w:val="28"/>
          <w:szCs w:val="28"/>
          <w:rtl/>
        </w:rPr>
        <w:tab/>
        <w:t>20</w:t>
      </w:r>
      <w:r w:rsidRPr="007A37DA">
        <w:rPr>
          <w:rFonts w:hint="cs"/>
          <w:sz w:val="28"/>
          <w:szCs w:val="28"/>
          <w:rtl/>
        </w:rPr>
        <w:t>12</w:t>
      </w:r>
      <w:r w:rsidRPr="007A37DA">
        <w:rPr>
          <w:sz w:val="28"/>
          <w:szCs w:val="28"/>
          <w:rtl/>
        </w:rPr>
        <w:t xml:space="preserve"> م</w:t>
      </w:r>
    </w:p>
    <w:p w:rsidR="00633B69" w:rsidRDefault="00633B69" w:rsidP="0093573F">
      <w:pPr>
        <w:pStyle w:val="a4"/>
        <w:spacing w:line="300" w:lineRule="exact"/>
        <w:rPr>
          <w:rFonts w:cs="MCS Mamloky S_U round." w:hint="cs"/>
          <w:b/>
          <w:bCs/>
          <w:snapToGrid w:val="0"/>
          <w:sz w:val="30"/>
          <w:szCs w:val="44"/>
          <w:rtl/>
          <w:lang w:bidi="ar-IQ"/>
        </w:rPr>
      </w:pPr>
    </w:p>
    <w:p w:rsidR="00633B69" w:rsidRPr="00D23891" w:rsidRDefault="00633B69" w:rsidP="0093573F">
      <w:pPr>
        <w:pStyle w:val="a4"/>
        <w:spacing w:line="300" w:lineRule="exact"/>
        <w:rPr>
          <w:rFonts w:cs="MCS Mamloky S_U round."/>
          <w:b/>
          <w:bCs/>
          <w:snapToGrid w:val="0"/>
          <w:color w:val="0070C0"/>
          <w:sz w:val="32"/>
          <w:rtl/>
        </w:rPr>
      </w:pPr>
      <w:r w:rsidRPr="00D23891">
        <w:rPr>
          <w:rFonts w:cs="MCS Mamloky S_U round." w:hint="cs"/>
          <w:b/>
          <w:bCs/>
          <w:snapToGrid w:val="0"/>
          <w:color w:val="0070C0"/>
          <w:sz w:val="32"/>
          <w:rtl/>
        </w:rPr>
        <w:t>ملخص البحث باللغة العربية</w:t>
      </w:r>
    </w:p>
    <w:p w:rsidR="00633B69" w:rsidRPr="0093573F" w:rsidRDefault="00633B69" w:rsidP="00240F08">
      <w:pPr>
        <w:pStyle w:val="30"/>
        <w:spacing w:line="340" w:lineRule="exact"/>
        <w:jc w:val="both"/>
        <w:rPr>
          <w:sz w:val="28"/>
          <w:szCs w:val="28"/>
          <w:rtl/>
        </w:rPr>
      </w:pPr>
      <w:r w:rsidRPr="0093573F">
        <w:rPr>
          <w:rFonts w:hint="cs"/>
          <w:b/>
          <w:bCs/>
          <w:sz w:val="28"/>
          <w:szCs w:val="28"/>
          <w:rtl/>
        </w:rPr>
        <w:t xml:space="preserve">هدف البحث: </w:t>
      </w:r>
    </w:p>
    <w:p w:rsidR="00E80514" w:rsidRPr="00E80514" w:rsidRDefault="00E80514" w:rsidP="00240F08">
      <w:pPr>
        <w:pStyle w:val="a9"/>
        <w:numPr>
          <w:ilvl w:val="0"/>
          <w:numId w:val="24"/>
        </w:numPr>
        <w:spacing w:after="0" w:line="340" w:lineRule="exact"/>
        <w:ind w:right="435"/>
        <w:jc w:val="both"/>
        <w:rPr>
          <w:rFonts w:cs="Simplified Arabic"/>
          <w:sz w:val="28"/>
          <w:szCs w:val="28"/>
        </w:rPr>
      </w:pPr>
      <w:r>
        <w:rPr>
          <w:rFonts w:cs="Simplified Arabic" w:hint="cs"/>
          <w:sz w:val="28"/>
          <w:szCs w:val="28"/>
          <w:rtl/>
        </w:rPr>
        <w:t xml:space="preserve">معرفة </w:t>
      </w:r>
      <w:r w:rsidR="00240F08">
        <w:rPr>
          <w:rFonts w:cs="Simplified Arabic" w:hint="cs"/>
          <w:sz w:val="28"/>
          <w:szCs w:val="28"/>
          <w:rtl/>
        </w:rPr>
        <w:t>تأثير</w:t>
      </w:r>
      <w:r>
        <w:rPr>
          <w:rFonts w:cs="Simplified Arabic" w:hint="cs"/>
          <w:sz w:val="28"/>
          <w:szCs w:val="28"/>
          <w:rtl/>
        </w:rPr>
        <w:t xml:space="preserve"> تمرينات </w:t>
      </w:r>
      <w:r w:rsidR="00240F08">
        <w:rPr>
          <w:rFonts w:cs="Simplified Arabic" w:hint="cs"/>
          <w:sz w:val="28"/>
          <w:szCs w:val="28"/>
          <w:rtl/>
        </w:rPr>
        <w:t>الايروبك</w:t>
      </w:r>
      <w:r>
        <w:rPr>
          <w:rFonts w:cs="Simplified Arabic" w:hint="cs"/>
          <w:sz w:val="28"/>
          <w:szCs w:val="28"/>
          <w:rtl/>
        </w:rPr>
        <w:t xml:space="preserve"> على </w:t>
      </w:r>
      <w:r w:rsidR="001B0181">
        <w:rPr>
          <w:rFonts w:cs="Simplified Arabic" w:hint="cs"/>
          <w:sz w:val="28"/>
          <w:szCs w:val="28"/>
          <w:rtl/>
        </w:rPr>
        <w:t xml:space="preserve">زيادة نسبة </w:t>
      </w:r>
      <w:r w:rsidR="00240F08">
        <w:rPr>
          <w:rFonts w:cs="Simplified Arabic" w:hint="cs"/>
          <w:sz w:val="28"/>
          <w:szCs w:val="28"/>
          <w:rtl/>
        </w:rPr>
        <w:t>الأوكسجين</w:t>
      </w:r>
      <w:r w:rsidR="001B0181">
        <w:rPr>
          <w:rFonts w:cs="Simplified Arabic" w:hint="cs"/>
          <w:sz w:val="28"/>
          <w:szCs w:val="28"/>
          <w:rtl/>
        </w:rPr>
        <w:t xml:space="preserve"> بالدم</w:t>
      </w:r>
      <w:r>
        <w:rPr>
          <w:rFonts w:cs="Simplified Arabic" w:hint="cs"/>
          <w:sz w:val="28"/>
          <w:szCs w:val="28"/>
          <w:rtl/>
        </w:rPr>
        <w:t xml:space="preserve"> لمرضى السكري غير المعتمد على </w:t>
      </w:r>
      <w:r w:rsidR="00240F08">
        <w:rPr>
          <w:rFonts w:cs="Simplified Arabic" w:hint="cs"/>
          <w:sz w:val="28"/>
          <w:szCs w:val="28"/>
          <w:rtl/>
        </w:rPr>
        <w:t>الأنسولين</w:t>
      </w:r>
      <w:r>
        <w:rPr>
          <w:rFonts w:cs="Simplified Arabic" w:hint="cs"/>
          <w:sz w:val="28"/>
          <w:szCs w:val="28"/>
          <w:rtl/>
        </w:rPr>
        <w:t xml:space="preserve"> .</w:t>
      </w:r>
    </w:p>
    <w:p w:rsidR="00633B69" w:rsidRPr="0093573F" w:rsidRDefault="00633B69" w:rsidP="00240F08">
      <w:pPr>
        <w:spacing w:after="0" w:line="340" w:lineRule="exact"/>
        <w:jc w:val="lowKashida"/>
        <w:rPr>
          <w:rFonts w:cs="Traditional Arabic"/>
          <w:sz w:val="28"/>
          <w:szCs w:val="28"/>
          <w:rtl/>
        </w:rPr>
      </w:pPr>
      <w:r w:rsidRPr="0093573F">
        <w:rPr>
          <w:rFonts w:cs="Simplified Arabic" w:hint="cs"/>
          <w:b/>
          <w:bCs/>
          <w:sz w:val="28"/>
          <w:szCs w:val="28"/>
          <w:rtl/>
        </w:rPr>
        <w:t>إجراءات البحث الميدانية:</w:t>
      </w:r>
      <w:r w:rsidRPr="0093573F">
        <w:rPr>
          <w:rFonts w:hint="cs"/>
          <w:sz w:val="28"/>
          <w:szCs w:val="28"/>
          <w:rtl/>
        </w:rPr>
        <w:tab/>
      </w:r>
    </w:p>
    <w:p w:rsidR="00633B69" w:rsidRPr="0093573F" w:rsidRDefault="00633B69" w:rsidP="00240F08">
      <w:pPr>
        <w:spacing w:after="0" w:line="340" w:lineRule="exact"/>
        <w:jc w:val="lowKashida"/>
        <w:rPr>
          <w:rFonts w:cs="Simplified Arabic"/>
          <w:sz w:val="28"/>
          <w:szCs w:val="28"/>
        </w:rPr>
      </w:pPr>
      <w:r w:rsidRPr="0093573F">
        <w:rPr>
          <w:rFonts w:hint="cs"/>
          <w:sz w:val="28"/>
          <w:szCs w:val="28"/>
          <w:rtl/>
        </w:rPr>
        <w:tab/>
      </w:r>
      <w:r w:rsidRPr="0093573F">
        <w:rPr>
          <w:rFonts w:cs="Simplified Arabic" w:hint="cs"/>
          <w:sz w:val="28"/>
          <w:szCs w:val="28"/>
          <w:rtl/>
        </w:rPr>
        <w:t>وتمت إجراءات البحث باستخدام المنهج التجريبي على عينة عددهم (</w:t>
      </w:r>
      <w:r w:rsidR="00020CAE">
        <w:rPr>
          <w:rFonts w:cs="Simplified Arabic" w:hint="cs"/>
          <w:sz w:val="28"/>
          <w:szCs w:val="28"/>
          <w:rtl/>
        </w:rPr>
        <w:t>2</w:t>
      </w:r>
      <w:r w:rsidRPr="0093573F">
        <w:rPr>
          <w:rFonts w:cs="Simplified Arabic" w:hint="cs"/>
          <w:sz w:val="28"/>
          <w:szCs w:val="28"/>
          <w:rtl/>
        </w:rPr>
        <w:t>0) من المصاب</w:t>
      </w:r>
      <w:r w:rsidR="00020CAE">
        <w:rPr>
          <w:rFonts w:cs="Simplified Arabic" w:hint="cs"/>
          <w:sz w:val="28"/>
          <w:szCs w:val="28"/>
          <w:rtl/>
        </w:rPr>
        <w:t>ين</w:t>
      </w:r>
      <w:r w:rsidRPr="0093573F">
        <w:rPr>
          <w:rFonts w:cs="Simplified Arabic" w:hint="cs"/>
          <w:sz w:val="28"/>
          <w:szCs w:val="28"/>
          <w:rtl/>
        </w:rPr>
        <w:t xml:space="preserve"> بمرض السكر بأعمار (</w:t>
      </w:r>
      <w:r w:rsidR="000C0AA7">
        <w:rPr>
          <w:rFonts w:cs="Simplified Arabic" w:hint="cs"/>
          <w:sz w:val="28"/>
          <w:szCs w:val="28"/>
          <w:rtl/>
        </w:rPr>
        <w:t>3</w:t>
      </w:r>
      <w:r w:rsidRPr="0093573F">
        <w:rPr>
          <w:rFonts w:cs="Simplified Arabic" w:hint="cs"/>
          <w:sz w:val="28"/>
          <w:szCs w:val="28"/>
          <w:rtl/>
        </w:rPr>
        <w:t>0-</w:t>
      </w:r>
      <w:r w:rsidR="000C0AA7">
        <w:rPr>
          <w:rFonts w:cs="Simplified Arabic" w:hint="cs"/>
          <w:sz w:val="28"/>
          <w:szCs w:val="28"/>
          <w:rtl/>
        </w:rPr>
        <w:t>4</w:t>
      </w:r>
      <w:r w:rsidRPr="0093573F">
        <w:rPr>
          <w:rFonts w:cs="Simplified Arabic" w:hint="cs"/>
          <w:sz w:val="28"/>
          <w:szCs w:val="28"/>
          <w:rtl/>
        </w:rPr>
        <w:t xml:space="preserve">0 سنة) من مدينة </w:t>
      </w:r>
      <w:r w:rsidR="00240F08">
        <w:rPr>
          <w:rFonts w:cs="Simplified Arabic" w:hint="cs"/>
          <w:sz w:val="28"/>
          <w:szCs w:val="28"/>
          <w:rtl/>
        </w:rPr>
        <w:t>بغداد</w:t>
      </w:r>
      <w:r w:rsidRPr="0093573F">
        <w:rPr>
          <w:rFonts w:cs="Simplified Arabic" w:hint="cs"/>
          <w:sz w:val="28"/>
          <w:szCs w:val="28"/>
          <w:rtl/>
        </w:rPr>
        <w:t>. و</w:t>
      </w:r>
      <w:r w:rsidR="00020CAE">
        <w:rPr>
          <w:rFonts w:cs="Simplified Arabic" w:hint="cs"/>
          <w:sz w:val="28"/>
          <w:szCs w:val="28"/>
          <w:rtl/>
        </w:rPr>
        <w:t xml:space="preserve">قد استخدم </w:t>
      </w:r>
      <w:r w:rsidR="00EC5CE7">
        <w:rPr>
          <w:rFonts w:cs="Simplified Arabic" w:hint="cs"/>
          <w:sz w:val="28"/>
          <w:szCs w:val="28"/>
          <w:rtl/>
        </w:rPr>
        <w:t>الباحث</w:t>
      </w:r>
      <w:r w:rsidRPr="0093573F">
        <w:rPr>
          <w:rFonts w:cs="Simplified Arabic" w:hint="cs"/>
          <w:sz w:val="28"/>
          <w:szCs w:val="28"/>
          <w:rtl/>
        </w:rPr>
        <w:t xml:space="preserve"> تمرينات </w:t>
      </w:r>
      <w:r w:rsidR="007A37DA" w:rsidRPr="0093573F">
        <w:rPr>
          <w:rFonts w:cs="Simplified Arabic" w:hint="cs"/>
          <w:sz w:val="28"/>
          <w:szCs w:val="28"/>
          <w:rtl/>
        </w:rPr>
        <w:t>الايروبك</w:t>
      </w:r>
      <w:r w:rsidRPr="0093573F">
        <w:rPr>
          <w:rFonts w:cs="Simplified Arabic" w:hint="cs"/>
          <w:sz w:val="28"/>
          <w:szCs w:val="28"/>
          <w:rtl/>
        </w:rPr>
        <w:t xml:space="preserve"> </w:t>
      </w:r>
      <w:r w:rsidR="00020CAE" w:rsidRPr="00020CAE">
        <w:rPr>
          <w:rFonts w:cs="Simplified Arabic" w:hint="cs"/>
          <w:sz w:val="28"/>
          <w:szCs w:val="28"/>
          <w:rtl/>
        </w:rPr>
        <w:t>وفق متغيرات بايوميكانيكية</w:t>
      </w:r>
      <w:r w:rsidR="00020CAE" w:rsidRPr="0093573F">
        <w:rPr>
          <w:rFonts w:cs="Simplified Arabic" w:hint="cs"/>
          <w:sz w:val="28"/>
          <w:szCs w:val="28"/>
          <w:rtl/>
        </w:rPr>
        <w:t xml:space="preserve"> </w:t>
      </w:r>
      <w:r w:rsidRPr="0093573F">
        <w:rPr>
          <w:rFonts w:cs="Simplified Arabic" w:hint="cs"/>
          <w:sz w:val="28"/>
          <w:szCs w:val="28"/>
          <w:rtl/>
        </w:rPr>
        <w:t xml:space="preserve">وتمت </w:t>
      </w:r>
      <w:r w:rsidR="007A37DA" w:rsidRPr="0093573F">
        <w:rPr>
          <w:rFonts w:cs="Simplified Arabic" w:hint="cs"/>
          <w:sz w:val="28"/>
          <w:szCs w:val="28"/>
          <w:rtl/>
        </w:rPr>
        <w:t>الاختبارات</w:t>
      </w:r>
      <w:r w:rsidRPr="0093573F">
        <w:rPr>
          <w:rFonts w:cs="Simplified Arabic" w:hint="cs"/>
          <w:sz w:val="28"/>
          <w:szCs w:val="28"/>
          <w:rtl/>
        </w:rPr>
        <w:t xml:space="preserve"> القبلية والبعدية باستخدام </w:t>
      </w:r>
      <w:r w:rsidR="00E80514">
        <w:rPr>
          <w:rFonts w:cs="Simplified Arabic" w:hint="cs"/>
          <w:sz w:val="28"/>
          <w:szCs w:val="28"/>
          <w:rtl/>
        </w:rPr>
        <w:t>جهاز الاوكسميتر (</w:t>
      </w:r>
      <w:r w:rsidR="00240F08">
        <w:rPr>
          <w:rFonts w:cs="Simplified Arabic" w:hint="cs"/>
          <w:sz w:val="28"/>
          <w:szCs w:val="28"/>
          <w:rtl/>
        </w:rPr>
        <w:t>نوع</w:t>
      </w:r>
      <w:r w:rsidR="00E80514">
        <w:rPr>
          <w:rFonts w:cs="Simplified Arabic" w:hint="cs"/>
          <w:sz w:val="28"/>
          <w:szCs w:val="28"/>
          <w:rtl/>
        </w:rPr>
        <w:t xml:space="preserve"> </w:t>
      </w:r>
      <w:r w:rsidR="00E80514">
        <w:rPr>
          <w:rFonts w:cs="Simplified Arabic"/>
          <w:sz w:val="28"/>
          <w:szCs w:val="28"/>
        </w:rPr>
        <w:t>ZONDAN</w:t>
      </w:r>
      <w:r w:rsidR="00E80514">
        <w:rPr>
          <w:rFonts w:cs="Simplified Arabic" w:hint="cs"/>
          <w:sz w:val="28"/>
          <w:szCs w:val="28"/>
          <w:rtl/>
        </w:rPr>
        <w:t xml:space="preserve"> )</w:t>
      </w:r>
      <w:r w:rsidRPr="0093573F">
        <w:rPr>
          <w:rFonts w:cs="Simplified Arabic" w:hint="cs"/>
          <w:sz w:val="28"/>
          <w:szCs w:val="28"/>
          <w:rtl/>
        </w:rPr>
        <w:t>.</w:t>
      </w:r>
    </w:p>
    <w:p w:rsidR="00633B69" w:rsidRPr="0093573F" w:rsidRDefault="00633B69" w:rsidP="00240F08">
      <w:pPr>
        <w:spacing w:after="0" w:line="340" w:lineRule="exact"/>
        <w:jc w:val="lowKashida"/>
        <w:rPr>
          <w:rFonts w:cs="Simplified Arabic"/>
          <w:sz w:val="28"/>
          <w:szCs w:val="28"/>
          <w:rtl/>
        </w:rPr>
      </w:pPr>
      <w:r w:rsidRPr="0093573F">
        <w:rPr>
          <w:rFonts w:cs="Simplified Arabic" w:hint="cs"/>
          <w:b/>
          <w:bCs/>
          <w:sz w:val="28"/>
          <w:szCs w:val="28"/>
          <w:rtl/>
        </w:rPr>
        <w:t>استنتاجات البحث:</w:t>
      </w:r>
      <w:r w:rsidR="00E80514">
        <w:rPr>
          <w:rFonts w:cs="Simplified Arabic" w:hint="cs"/>
          <w:sz w:val="28"/>
          <w:szCs w:val="28"/>
          <w:rtl/>
        </w:rPr>
        <w:t xml:space="preserve"> وتوصل الباحث</w:t>
      </w:r>
      <w:r w:rsidRPr="0093573F">
        <w:rPr>
          <w:rFonts w:cs="Simplified Arabic" w:hint="cs"/>
          <w:sz w:val="28"/>
          <w:szCs w:val="28"/>
          <w:rtl/>
        </w:rPr>
        <w:t xml:space="preserve"> إلى </w:t>
      </w:r>
      <w:r w:rsidR="005128AC">
        <w:rPr>
          <w:rFonts w:cs="Simplified Arabic" w:hint="cs"/>
          <w:sz w:val="28"/>
          <w:szCs w:val="28"/>
          <w:rtl/>
        </w:rPr>
        <w:t xml:space="preserve">الاستنتاج التالي </w:t>
      </w:r>
      <w:r w:rsidRPr="0093573F">
        <w:rPr>
          <w:rFonts w:cs="Simplified Arabic" w:hint="cs"/>
          <w:sz w:val="28"/>
          <w:szCs w:val="28"/>
          <w:rtl/>
        </w:rPr>
        <w:t>:</w:t>
      </w:r>
    </w:p>
    <w:p w:rsidR="00E80514" w:rsidRDefault="00240F08" w:rsidP="00240F08">
      <w:pPr>
        <w:pStyle w:val="a5"/>
        <w:numPr>
          <w:ilvl w:val="0"/>
          <w:numId w:val="2"/>
        </w:numPr>
        <w:spacing w:line="340" w:lineRule="exact"/>
        <w:ind w:left="360" w:right="0"/>
        <w:rPr>
          <w:rFonts w:cs="Simplified Arabic"/>
          <w:noProof/>
          <w:sz w:val="28"/>
          <w:szCs w:val="28"/>
        </w:rPr>
      </w:pPr>
      <w:r>
        <w:rPr>
          <w:rFonts w:cs="Simplified Arabic" w:hint="cs"/>
          <w:noProof/>
          <w:sz w:val="28"/>
          <w:szCs w:val="28"/>
          <w:rtl/>
        </w:rPr>
        <w:t>ان تمرينات الايروب</w:t>
      </w:r>
      <w:r w:rsidR="00E80514">
        <w:rPr>
          <w:rFonts w:cs="Simplified Arabic" w:hint="cs"/>
          <w:noProof/>
          <w:sz w:val="28"/>
          <w:szCs w:val="28"/>
          <w:rtl/>
        </w:rPr>
        <w:t xml:space="preserve">ك وفق متغيرات بايوميكانيكية ساهمت في </w:t>
      </w:r>
      <w:r w:rsidR="001B0181">
        <w:rPr>
          <w:rFonts w:cs="Simplified Arabic" w:hint="cs"/>
          <w:noProof/>
          <w:sz w:val="28"/>
          <w:szCs w:val="28"/>
          <w:rtl/>
        </w:rPr>
        <w:t xml:space="preserve">زيادة نسبة الاوكسجين بالدم </w:t>
      </w:r>
      <w:r w:rsidR="00E80514">
        <w:rPr>
          <w:rFonts w:cs="Simplified Arabic" w:hint="cs"/>
          <w:noProof/>
          <w:sz w:val="28"/>
          <w:szCs w:val="28"/>
          <w:rtl/>
        </w:rPr>
        <w:t xml:space="preserve"> لمرضى السكري </w:t>
      </w:r>
      <w:r w:rsidR="001B0181">
        <w:rPr>
          <w:rFonts w:cs="Simplified Arabic" w:hint="cs"/>
          <w:noProof/>
          <w:sz w:val="28"/>
          <w:szCs w:val="28"/>
          <w:rtl/>
        </w:rPr>
        <w:t xml:space="preserve">غير المعتمد على الانسولين </w:t>
      </w:r>
      <w:r w:rsidR="00E80514">
        <w:rPr>
          <w:rFonts w:cs="Simplified Arabic" w:hint="cs"/>
          <w:noProof/>
          <w:sz w:val="28"/>
          <w:szCs w:val="28"/>
          <w:rtl/>
        </w:rPr>
        <w:t>.</w:t>
      </w:r>
    </w:p>
    <w:p w:rsidR="00240F08" w:rsidRDefault="00240F08" w:rsidP="00240F08">
      <w:pPr>
        <w:pStyle w:val="a5"/>
        <w:spacing w:line="340" w:lineRule="exact"/>
        <w:ind w:left="360" w:right="720"/>
        <w:rPr>
          <w:rFonts w:cs="Simplified Arabic"/>
          <w:noProof/>
          <w:sz w:val="28"/>
          <w:szCs w:val="28"/>
        </w:rPr>
      </w:pPr>
    </w:p>
    <w:p w:rsidR="0093573F" w:rsidRPr="006C7AE6" w:rsidRDefault="0093573F" w:rsidP="00240F08">
      <w:pPr>
        <w:pStyle w:val="a5"/>
        <w:spacing w:line="340" w:lineRule="exact"/>
        <w:ind w:left="360" w:right="720"/>
        <w:rPr>
          <w:rFonts w:cs="Simplified Arabic"/>
          <w:noProof/>
          <w:sz w:val="28"/>
          <w:szCs w:val="28"/>
        </w:rPr>
      </w:pPr>
    </w:p>
    <w:p w:rsidR="0093573F" w:rsidRPr="00D23891" w:rsidRDefault="00633B69" w:rsidP="00240F08">
      <w:pPr>
        <w:spacing w:after="0" w:line="340" w:lineRule="exact"/>
        <w:jc w:val="center"/>
        <w:rPr>
          <w:rFonts w:ascii="Arial Black" w:hAnsi="Arial Black" w:cs="PT Bold Heading"/>
          <w:color w:val="0070C0"/>
          <w:sz w:val="24"/>
          <w:szCs w:val="24"/>
          <w:rtl/>
        </w:rPr>
      </w:pPr>
      <w:r w:rsidRPr="00D23891">
        <w:rPr>
          <w:rFonts w:ascii="Arial Black" w:hAnsi="Arial Black" w:cs="PT Bold Heading"/>
          <w:color w:val="0070C0"/>
          <w:sz w:val="24"/>
          <w:szCs w:val="24"/>
        </w:rPr>
        <w:t>The Summery</w:t>
      </w:r>
    </w:p>
    <w:p w:rsidR="00633B69" w:rsidRPr="0093573F" w:rsidRDefault="00633B69" w:rsidP="00240F08">
      <w:pPr>
        <w:bidi w:val="0"/>
        <w:spacing w:after="0" w:line="340" w:lineRule="exact"/>
        <w:jc w:val="center"/>
        <w:rPr>
          <w:rFonts w:ascii="Arial Black" w:hAnsi="Arial Black" w:cs="PT Bold Heading"/>
          <w:sz w:val="24"/>
          <w:szCs w:val="24"/>
        </w:rPr>
      </w:pPr>
      <w:r w:rsidRPr="0093573F">
        <w:rPr>
          <w:rFonts w:ascii="Arial Black" w:hAnsi="Arial Black" w:cs="PT Bold Heading"/>
          <w:sz w:val="24"/>
          <w:szCs w:val="24"/>
        </w:rPr>
        <w:t xml:space="preserve">The influence of suggested program by using some </w:t>
      </w:r>
      <w:r w:rsidR="0093573F" w:rsidRPr="0093573F">
        <w:rPr>
          <w:rFonts w:ascii="Arial Black" w:hAnsi="Arial Black" w:cs="PT Bold Heading"/>
          <w:sz w:val="24"/>
          <w:szCs w:val="24"/>
        </w:rPr>
        <w:t>Aerobic</w:t>
      </w:r>
      <w:r w:rsidRPr="0093573F">
        <w:rPr>
          <w:rFonts w:ascii="Arial Black" w:hAnsi="Arial Black" w:cs="PT Bold Heading"/>
          <w:sz w:val="24"/>
          <w:szCs w:val="24"/>
        </w:rPr>
        <w:t xml:space="preserve"> exercises to </w:t>
      </w:r>
      <w:r w:rsidR="00E80514">
        <w:rPr>
          <w:rFonts w:ascii="Arial Black" w:hAnsi="Arial Black" w:cs="PT Bold Heading"/>
          <w:sz w:val="24"/>
          <w:szCs w:val="24"/>
        </w:rPr>
        <w:t xml:space="preserve">development of oxygen ability . </w:t>
      </w:r>
    </w:p>
    <w:p w:rsidR="00633B69" w:rsidRDefault="00633B69" w:rsidP="00240F08">
      <w:pPr>
        <w:bidi w:val="0"/>
        <w:spacing w:after="0" w:line="340" w:lineRule="exact"/>
        <w:jc w:val="both"/>
        <w:rPr>
          <w:rFonts w:ascii="Bernard MT Condensed" w:hAnsi="Bernard MT Condensed" w:cs="PT Bold Heading"/>
          <w:sz w:val="40"/>
          <w:szCs w:val="40"/>
        </w:rPr>
      </w:pPr>
    </w:p>
    <w:p w:rsidR="002C0A24" w:rsidRPr="0093573F" w:rsidRDefault="002C0A24" w:rsidP="00240F08">
      <w:pPr>
        <w:spacing w:after="0" w:line="340" w:lineRule="exact"/>
        <w:jc w:val="center"/>
        <w:rPr>
          <w:rFonts w:ascii="Arial Black" w:hAnsi="Arial Black" w:cs="PT Bold Heading"/>
          <w:sz w:val="24"/>
          <w:szCs w:val="24"/>
        </w:rPr>
      </w:pPr>
      <w:r w:rsidRPr="0093573F">
        <w:rPr>
          <w:rFonts w:ascii="Arial Black" w:hAnsi="Arial Black" w:cs="PT Bold Heading"/>
          <w:sz w:val="24"/>
          <w:szCs w:val="24"/>
        </w:rPr>
        <w:t>Teacher . ahmed shaker al- aubidy</w:t>
      </w:r>
    </w:p>
    <w:p w:rsidR="00633B69" w:rsidRPr="0093573F" w:rsidRDefault="00633B69" w:rsidP="00240F08">
      <w:pPr>
        <w:bidi w:val="0"/>
        <w:spacing w:line="340" w:lineRule="exact"/>
        <w:jc w:val="both"/>
        <w:rPr>
          <w:rFonts w:ascii="Times New Roman" w:hAnsi="Times New Roman" w:cs="PT Bold Heading"/>
          <w:b/>
          <w:bCs/>
          <w:sz w:val="24"/>
          <w:szCs w:val="24"/>
          <w:u w:val="single"/>
        </w:rPr>
      </w:pPr>
      <w:r w:rsidRPr="0093573F">
        <w:rPr>
          <w:rFonts w:cs="PT Bold Heading"/>
          <w:b/>
          <w:bCs/>
          <w:sz w:val="24"/>
          <w:szCs w:val="24"/>
          <w:u w:val="single"/>
        </w:rPr>
        <w:t>The aim</w:t>
      </w:r>
      <w:r w:rsidR="00E80514">
        <w:rPr>
          <w:rFonts w:cs="PT Bold Heading"/>
          <w:b/>
          <w:bCs/>
          <w:sz w:val="24"/>
          <w:szCs w:val="24"/>
          <w:u w:val="single"/>
        </w:rPr>
        <w:t>s</w:t>
      </w:r>
      <w:r w:rsidRPr="0093573F">
        <w:rPr>
          <w:rFonts w:cs="PT Bold Heading"/>
          <w:b/>
          <w:bCs/>
          <w:sz w:val="24"/>
          <w:szCs w:val="24"/>
          <w:u w:val="single"/>
        </w:rPr>
        <w:t xml:space="preserve"> of the research: </w:t>
      </w:r>
    </w:p>
    <w:p w:rsidR="00E80514" w:rsidRPr="00E80514" w:rsidRDefault="00E80514" w:rsidP="00240F08">
      <w:pPr>
        <w:pStyle w:val="a9"/>
        <w:numPr>
          <w:ilvl w:val="0"/>
          <w:numId w:val="25"/>
        </w:numPr>
        <w:bidi w:val="0"/>
        <w:spacing w:after="0" w:line="340" w:lineRule="exact"/>
        <w:jc w:val="both"/>
        <w:rPr>
          <w:rFonts w:cs="PT Bold Heading"/>
          <w:sz w:val="24"/>
          <w:szCs w:val="24"/>
        </w:rPr>
      </w:pPr>
      <w:r>
        <w:rPr>
          <w:rFonts w:cs="PT Bold Heading"/>
          <w:sz w:val="24"/>
          <w:szCs w:val="24"/>
        </w:rPr>
        <w:t xml:space="preserve">To know the </w:t>
      </w:r>
      <w:r w:rsidRPr="00E80514">
        <w:rPr>
          <w:rFonts w:cs="PT Bold Heading"/>
          <w:sz w:val="24"/>
          <w:szCs w:val="24"/>
        </w:rPr>
        <w:t>development of oxygen ability</w:t>
      </w:r>
    </w:p>
    <w:p w:rsidR="00633B69" w:rsidRPr="0093573F" w:rsidRDefault="00633B69" w:rsidP="00240F08">
      <w:pPr>
        <w:bidi w:val="0"/>
        <w:spacing w:line="340" w:lineRule="exact"/>
        <w:jc w:val="both"/>
        <w:rPr>
          <w:rFonts w:cs="PT Bold Heading"/>
          <w:b/>
          <w:bCs/>
          <w:sz w:val="24"/>
          <w:szCs w:val="24"/>
          <w:u w:val="single"/>
        </w:rPr>
      </w:pPr>
      <w:r w:rsidRPr="0093573F">
        <w:rPr>
          <w:rFonts w:cs="PT Bold Heading"/>
          <w:b/>
          <w:bCs/>
          <w:sz w:val="24"/>
          <w:szCs w:val="24"/>
          <w:u w:val="single"/>
        </w:rPr>
        <w:t>The Procedures of the field research:</w:t>
      </w:r>
    </w:p>
    <w:p w:rsidR="00633B69" w:rsidRPr="0093573F" w:rsidRDefault="00633B69" w:rsidP="00240F08">
      <w:pPr>
        <w:bidi w:val="0"/>
        <w:spacing w:line="340" w:lineRule="exact"/>
        <w:jc w:val="both"/>
        <w:rPr>
          <w:rFonts w:cs="PT Bold Heading"/>
          <w:sz w:val="24"/>
          <w:szCs w:val="24"/>
        </w:rPr>
      </w:pPr>
      <w:r w:rsidRPr="0093573F">
        <w:rPr>
          <w:rFonts w:cs="PT Bold Heading"/>
          <w:sz w:val="24"/>
          <w:szCs w:val="24"/>
        </w:rPr>
        <w:tab/>
        <w:t>The procedures of the research have been completed by using the experimental programme on a sample of (</w:t>
      </w:r>
      <w:r w:rsidR="000C0AA7">
        <w:rPr>
          <w:rFonts w:cs="PT Bold Heading" w:hint="cs"/>
          <w:sz w:val="24"/>
          <w:szCs w:val="24"/>
          <w:rtl/>
        </w:rPr>
        <w:t>2</w:t>
      </w:r>
      <w:r w:rsidRPr="0093573F">
        <w:rPr>
          <w:rFonts w:cs="PT Bold Heading"/>
          <w:sz w:val="24"/>
          <w:szCs w:val="24"/>
        </w:rPr>
        <w:t>0) of the diabetic patients their ages are about (</w:t>
      </w:r>
      <w:r w:rsidR="000C0AA7">
        <w:rPr>
          <w:rFonts w:cs="PT Bold Heading" w:hint="cs"/>
          <w:sz w:val="24"/>
          <w:szCs w:val="24"/>
          <w:rtl/>
        </w:rPr>
        <w:t>3</w:t>
      </w:r>
      <w:r w:rsidRPr="0093573F">
        <w:rPr>
          <w:rFonts w:cs="PT Bold Heading"/>
          <w:sz w:val="24"/>
          <w:szCs w:val="24"/>
        </w:rPr>
        <w:t>0-</w:t>
      </w:r>
      <w:r w:rsidR="000C0AA7">
        <w:rPr>
          <w:rFonts w:cs="PT Bold Heading" w:hint="cs"/>
          <w:sz w:val="24"/>
          <w:szCs w:val="24"/>
          <w:rtl/>
        </w:rPr>
        <w:t>4</w:t>
      </w:r>
      <w:r w:rsidRPr="0093573F">
        <w:rPr>
          <w:rFonts w:cs="PT Bold Heading"/>
          <w:sz w:val="24"/>
          <w:szCs w:val="24"/>
        </w:rPr>
        <w:t xml:space="preserve">0) years from Baquba city. The researcher has carried out the rehabilitae suggested programme by using the Irobic exercisis, before and after the test by using two means of measuring the </w:t>
      </w:r>
      <w:r w:rsidR="005128AC">
        <w:rPr>
          <w:rFonts w:cs="PT Bold Heading"/>
          <w:sz w:val="24"/>
          <w:szCs w:val="24"/>
        </w:rPr>
        <w:t xml:space="preserve">oxygen </w:t>
      </w:r>
      <w:r w:rsidRPr="0093573F">
        <w:rPr>
          <w:rFonts w:cs="PT Bold Heading"/>
          <w:sz w:val="24"/>
          <w:szCs w:val="24"/>
        </w:rPr>
        <w:t xml:space="preserve"> level</w:t>
      </w:r>
      <w:r w:rsidR="00801F9A">
        <w:rPr>
          <w:rFonts w:cs="PT Bold Heading"/>
          <w:sz w:val="24"/>
          <w:szCs w:val="24"/>
        </w:rPr>
        <w:t xml:space="preserve"> in the blood its </w:t>
      </w:r>
      <w:r w:rsidRPr="0093573F">
        <w:rPr>
          <w:rFonts w:cs="PT Bold Heading"/>
          <w:sz w:val="24"/>
          <w:szCs w:val="24"/>
        </w:rPr>
        <w:t xml:space="preserve">called </w:t>
      </w:r>
      <w:r w:rsidR="00801F9A">
        <w:rPr>
          <w:rFonts w:cs="PT Bold Heading"/>
          <w:sz w:val="24"/>
          <w:szCs w:val="24"/>
        </w:rPr>
        <w:t xml:space="preserve">ox meter ( ZONDAN ) </w:t>
      </w:r>
      <w:r w:rsidRPr="0093573F">
        <w:rPr>
          <w:rFonts w:cs="PT Bold Heading"/>
          <w:sz w:val="24"/>
          <w:szCs w:val="24"/>
        </w:rPr>
        <w:t>.</w:t>
      </w:r>
    </w:p>
    <w:p w:rsidR="00633B69" w:rsidRPr="0093573F" w:rsidRDefault="00633B69" w:rsidP="00240F08">
      <w:pPr>
        <w:bidi w:val="0"/>
        <w:spacing w:line="340" w:lineRule="exact"/>
        <w:jc w:val="both"/>
        <w:rPr>
          <w:rFonts w:cs="PT Bold Heading"/>
          <w:b/>
          <w:bCs/>
          <w:sz w:val="24"/>
          <w:szCs w:val="24"/>
          <w:u w:val="single"/>
        </w:rPr>
      </w:pPr>
      <w:r w:rsidRPr="0093573F">
        <w:rPr>
          <w:rFonts w:cs="PT Bold Heading"/>
          <w:b/>
          <w:bCs/>
          <w:sz w:val="24"/>
          <w:szCs w:val="24"/>
          <w:u w:val="single"/>
        </w:rPr>
        <w:t>The Researh Conclusions:</w:t>
      </w:r>
    </w:p>
    <w:p w:rsidR="00633B69" w:rsidRPr="0093573F" w:rsidRDefault="00633B69" w:rsidP="00240F08">
      <w:pPr>
        <w:bidi w:val="0"/>
        <w:spacing w:line="340" w:lineRule="exact"/>
        <w:jc w:val="both"/>
        <w:rPr>
          <w:rFonts w:cs="PT Bold Heading"/>
          <w:sz w:val="24"/>
          <w:szCs w:val="24"/>
        </w:rPr>
      </w:pPr>
      <w:r w:rsidRPr="0093573F">
        <w:rPr>
          <w:rFonts w:cs="PT Bold Heading"/>
          <w:sz w:val="24"/>
          <w:szCs w:val="24"/>
        </w:rPr>
        <w:tab/>
        <w:t>The researcher has proved these conclustions:</w:t>
      </w:r>
    </w:p>
    <w:p w:rsidR="00EC5CE7" w:rsidRPr="00801F9A" w:rsidRDefault="00EC5CE7" w:rsidP="00240F08">
      <w:pPr>
        <w:pStyle w:val="a9"/>
        <w:numPr>
          <w:ilvl w:val="0"/>
          <w:numId w:val="27"/>
        </w:numPr>
        <w:bidi w:val="0"/>
        <w:spacing w:after="0" w:line="340" w:lineRule="exact"/>
        <w:jc w:val="both"/>
        <w:rPr>
          <w:rFonts w:cs="PT Bold Heading"/>
          <w:sz w:val="24"/>
          <w:szCs w:val="24"/>
        </w:rPr>
      </w:pPr>
      <w:r w:rsidRPr="00801F9A">
        <w:rPr>
          <w:rFonts w:cs="PT Bold Heading"/>
          <w:sz w:val="24"/>
          <w:szCs w:val="24"/>
        </w:rPr>
        <w:t>The suggested rehabilitate programme by using the Irobic exercises has helped to the development of oxygen ability .</w:t>
      </w:r>
    </w:p>
    <w:p w:rsidR="00633B69" w:rsidRPr="00621043" w:rsidRDefault="00633B69" w:rsidP="004E07D3">
      <w:pPr>
        <w:spacing w:after="0" w:line="380" w:lineRule="exact"/>
        <w:jc w:val="center"/>
        <w:rPr>
          <w:rFonts w:cs="PT Bold Heading"/>
          <w:color w:val="0070C0"/>
          <w:sz w:val="28"/>
          <w:szCs w:val="28"/>
          <w:u w:val="single"/>
          <w:rtl/>
        </w:rPr>
      </w:pPr>
      <w:r w:rsidRPr="00621043">
        <w:rPr>
          <w:rFonts w:cs="PT Bold Heading" w:hint="cs"/>
          <w:color w:val="0070C0"/>
          <w:sz w:val="28"/>
          <w:szCs w:val="28"/>
          <w:u w:val="single"/>
          <w:rtl/>
        </w:rPr>
        <w:lastRenderedPageBreak/>
        <w:t>الباب الأول</w:t>
      </w:r>
    </w:p>
    <w:p w:rsidR="00633B69" w:rsidRPr="0093573F" w:rsidRDefault="00633B69" w:rsidP="004E07D3">
      <w:pPr>
        <w:spacing w:after="0" w:line="380" w:lineRule="exact"/>
        <w:rPr>
          <w:rFonts w:cs="Simplified Arabic"/>
          <w:b/>
          <w:bCs/>
          <w:sz w:val="28"/>
          <w:szCs w:val="28"/>
          <w:rtl/>
        </w:rPr>
      </w:pPr>
      <w:r w:rsidRPr="0093573F">
        <w:rPr>
          <w:rFonts w:cs="Simplified Arabic" w:hint="cs"/>
          <w:b/>
          <w:bCs/>
          <w:sz w:val="28"/>
          <w:szCs w:val="28"/>
          <w:rtl/>
        </w:rPr>
        <w:t>1</w:t>
      </w:r>
      <w:r w:rsidRPr="0093573F">
        <w:rPr>
          <w:rFonts w:cs="Simplified Arabic"/>
          <w:b/>
          <w:bCs/>
          <w:sz w:val="28"/>
          <w:szCs w:val="28"/>
        </w:rPr>
        <w:t>-</w:t>
      </w:r>
      <w:r w:rsidRPr="0093573F">
        <w:rPr>
          <w:rFonts w:cs="Simplified Arabic" w:hint="cs"/>
          <w:b/>
          <w:bCs/>
          <w:sz w:val="28"/>
          <w:szCs w:val="28"/>
          <w:rtl/>
        </w:rPr>
        <w:t xml:space="preserve">  </w:t>
      </w:r>
      <w:r w:rsidRPr="0093573F">
        <w:rPr>
          <w:rFonts w:cs="Simplified Arabic"/>
          <w:b/>
          <w:bCs/>
          <w:sz w:val="28"/>
          <w:szCs w:val="28"/>
        </w:rPr>
        <w:t xml:space="preserve">   </w:t>
      </w:r>
      <w:r w:rsidRPr="0093573F">
        <w:rPr>
          <w:rFonts w:cs="Simplified Arabic" w:hint="cs"/>
          <w:b/>
          <w:bCs/>
          <w:sz w:val="28"/>
          <w:szCs w:val="28"/>
          <w:rtl/>
        </w:rPr>
        <w:t xml:space="preserve"> التعريف بالبحث.</w:t>
      </w:r>
    </w:p>
    <w:p w:rsidR="00633B69" w:rsidRPr="0093573F" w:rsidRDefault="00633B69" w:rsidP="004E07D3">
      <w:pPr>
        <w:pStyle w:val="3"/>
        <w:spacing w:line="380" w:lineRule="exact"/>
        <w:jc w:val="both"/>
        <w:rPr>
          <w:rFonts w:cs="Simplified Arabic"/>
          <w:sz w:val="28"/>
          <w:szCs w:val="28"/>
          <w:rtl/>
        </w:rPr>
      </w:pPr>
      <w:r w:rsidRPr="0093573F">
        <w:rPr>
          <w:rFonts w:cs="Simplified Arabic" w:hint="cs"/>
          <w:sz w:val="28"/>
          <w:szCs w:val="28"/>
          <w:rtl/>
        </w:rPr>
        <w:t>1-1   المقدمة وأهمية البحث.</w:t>
      </w:r>
    </w:p>
    <w:p w:rsidR="00633B69" w:rsidRPr="0093573F" w:rsidRDefault="00633B69" w:rsidP="004E07D3">
      <w:pPr>
        <w:spacing w:after="0" w:line="380" w:lineRule="exact"/>
        <w:ind w:firstLine="720"/>
        <w:jc w:val="lowKashida"/>
        <w:rPr>
          <w:rFonts w:cs="Simplified Arabic"/>
          <w:sz w:val="28"/>
          <w:szCs w:val="28"/>
          <w:rtl/>
        </w:rPr>
      </w:pPr>
      <w:r w:rsidRPr="0093573F">
        <w:rPr>
          <w:rFonts w:cs="Simplified Arabic" w:hint="cs"/>
          <w:sz w:val="28"/>
          <w:szCs w:val="28"/>
          <w:rtl/>
        </w:rPr>
        <w:t>انطلاقاَ من مبدأ الأخذ بعلوم التربية الرياضية والتي تعنى بصحة الإنسان وسلامته البدنية، استخدم العلماء والمختصون والباحثون في المجال الرياضي والطبي على حد سواء بعض الحركات أو التمارين المعدة لتهيئة وتطوير الفرد الرياضي من الناحية البدنية والنفسية والذهنية، في التخلص من الألم المزمن والإحساس بالتعب النفسي والعصبي للفرد المصاب أو المريض، وتطعيم وسائل إعادة التأهيل والعلاج الطبيعي بها ، لنيل أفضل مستوى صحي لهم دون استخدام المزيد من العلاجات والأدوية الطبية الكيماوية المعدة لهذا الغرض، إذ إن هنالك كثير من إشارات العلماء والأطباء إلى أن الرياضة وسيلة وقائية وعلاجية تنتفع منها جميع الفئات على السواء فقد أشار الطبيب تيسوا - في بداية القرن التاسع عشر:"إن الحركة نفسها يمكن أن تكون بديل للدواء في كثير من الحالات ، ولكن كل الأدوية ووسائل العلاج مجتمعة لا تستطع أن تعوض تأثير الحركة."</w:t>
      </w:r>
      <w:r w:rsidRPr="0093573F">
        <w:rPr>
          <w:rStyle w:val="a6"/>
          <w:rFonts w:hint="cs"/>
          <w:sz w:val="28"/>
          <w:szCs w:val="28"/>
          <w:rtl/>
        </w:rPr>
        <w:footnoteReference w:customMarkFollows="1" w:id="2"/>
        <w:t>(1)</w:t>
      </w:r>
      <w:r w:rsidRPr="0093573F">
        <w:rPr>
          <w:rFonts w:cs="Simplified Arabic" w:hint="cs"/>
          <w:sz w:val="28"/>
          <w:szCs w:val="28"/>
          <w:rtl/>
        </w:rPr>
        <w:t xml:space="preserve"> </w:t>
      </w:r>
    </w:p>
    <w:p w:rsidR="00633B69" w:rsidRPr="0093573F" w:rsidRDefault="00633B69" w:rsidP="004E07D3">
      <w:pPr>
        <w:spacing w:after="0" w:line="380" w:lineRule="exact"/>
        <w:ind w:firstLine="720"/>
        <w:jc w:val="lowKashida"/>
        <w:rPr>
          <w:rFonts w:cs="Simplified Arabic"/>
          <w:sz w:val="28"/>
          <w:szCs w:val="28"/>
          <w:rtl/>
        </w:rPr>
      </w:pPr>
      <w:r w:rsidRPr="0093573F">
        <w:rPr>
          <w:rFonts w:cs="Simplified Arabic" w:hint="cs"/>
          <w:sz w:val="28"/>
          <w:szCs w:val="28"/>
          <w:rtl/>
        </w:rPr>
        <w:t xml:space="preserve">إن الوظيفة الرئيسية للمتخصصين في التأهيل والطب الرياضي هي توفير العلاج الصحيح الذي يساعد في تطوير النشاطات البدنية للأشخاص الضعفاء والمرضى من خلال تقوية حالاتهم الصحية . ولابد للباحثين في مجال التأهيل أن يلتفتوا إلى السلامة النفسية لمثل هؤلاء المرضى. </w:t>
      </w:r>
    </w:p>
    <w:p w:rsidR="00633B69" w:rsidRPr="004E07D3" w:rsidRDefault="00633B69" w:rsidP="006C7AE6">
      <w:pPr>
        <w:spacing w:after="0" w:line="380" w:lineRule="exact"/>
        <w:ind w:firstLine="720"/>
        <w:jc w:val="lowKashida"/>
        <w:rPr>
          <w:rFonts w:cs="Simplified Arabic"/>
          <w:sz w:val="28"/>
          <w:szCs w:val="28"/>
          <w:rtl/>
        </w:rPr>
      </w:pPr>
      <w:r w:rsidRPr="0093573F">
        <w:rPr>
          <w:rFonts w:cs="Simplified Arabic" w:hint="cs"/>
          <w:sz w:val="28"/>
          <w:szCs w:val="28"/>
          <w:rtl/>
        </w:rPr>
        <w:t>واقتداء بما تقدم حاول الباح</w:t>
      </w:r>
      <w:r w:rsidR="00EC5CE7">
        <w:rPr>
          <w:rFonts w:cs="Simplified Arabic" w:hint="cs"/>
          <w:sz w:val="28"/>
          <w:szCs w:val="28"/>
          <w:rtl/>
        </w:rPr>
        <w:t>ث</w:t>
      </w:r>
      <w:r w:rsidR="004E07D3">
        <w:rPr>
          <w:rFonts w:cs="Simplified Arabic" w:hint="cs"/>
          <w:sz w:val="28"/>
          <w:szCs w:val="28"/>
          <w:rtl/>
        </w:rPr>
        <w:t xml:space="preserve"> استخدام مجموعة من </w:t>
      </w:r>
      <w:r w:rsidRPr="0093573F">
        <w:rPr>
          <w:rFonts w:cs="Simplified Arabic" w:hint="cs"/>
          <w:sz w:val="28"/>
          <w:szCs w:val="28"/>
          <w:rtl/>
        </w:rPr>
        <w:t xml:space="preserve">تمرينات </w:t>
      </w:r>
      <w:r w:rsidR="004E07D3" w:rsidRPr="0093573F">
        <w:rPr>
          <w:rFonts w:cs="Simplified Arabic" w:hint="cs"/>
          <w:sz w:val="28"/>
          <w:szCs w:val="28"/>
          <w:rtl/>
        </w:rPr>
        <w:t>الايروبك</w:t>
      </w:r>
      <w:r w:rsidRPr="0093573F">
        <w:rPr>
          <w:rFonts w:cs="Simplified Arabic" w:hint="cs"/>
          <w:sz w:val="28"/>
          <w:szCs w:val="28"/>
          <w:rtl/>
        </w:rPr>
        <w:t xml:space="preserve"> </w:t>
      </w:r>
      <w:r w:rsidR="00EA48D7" w:rsidRPr="00020CAE">
        <w:rPr>
          <w:rFonts w:cs="Simplified Arabic" w:hint="cs"/>
          <w:sz w:val="28"/>
          <w:szCs w:val="28"/>
          <w:rtl/>
        </w:rPr>
        <w:t>وفق متغيرات بايوميكانيكية</w:t>
      </w:r>
      <w:r w:rsidR="00EA48D7" w:rsidRPr="0093573F">
        <w:rPr>
          <w:rFonts w:cs="Simplified Arabic" w:hint="cs"/>
          <w:sz w:val="28"/>
          <w:szCs w:val="28"/>
          <w:rtl/>
        </w:rPr>
        <w:t xml:space="preserve"> </w:t>
      </w:r>
      <w:r w:rsidR="00801F9A">
        <w:rPr>
          <w:rFonts w:cs="Simplified Arabic" w:hint="cs"/>
          <w:sz w:val="28"/>
          <w:szCs w:val="28"/>
          <w:rtl/>
        </w:rPr>
        <w:t>ل</w:t>
      </w:r>
      <w:r w:rsidR="006C7AE6">
        <w:rPr>
          <w:rFonts w:cs="Simplified Arabic" w:hint="cs"/>
          <w:sz w:val="28"/>
          <w:szCs w:val="28"/>
          <w:rtl/>
        </w:rPr>
        <w:t xml:space="preserve">زيادة نسبة </w:t>
      </w:r>
      <w:r w:rsidR="00240F08">
        <w:rPr>
          <w:rFonts w:cs="Simplified Arabic" w:hint="cs"/>
          <w:sz w:val="28"/>
          <w:szCs w:val="28"/>
          <w:rtl/>
        </w:rPr>
        <w:t>الأوكسجين</w:t>
      </w:r>
      <w:r w:rsidR="006C7AE6">
        <w:rPr>
          <w:rFonts w:cs="Simplified Arabic" w:hint="cs"/>
          <w:sz w:val="28"/>
          <w:szCs w:val="28"/>
          <w:rtl/>
        </w:rPr>
        <w:t xml:space="preserve"> بالدم</w:t>
      </w:r>
      <w:r w:rsidR="00EC5CE7">
        <w:rPr>
          <w:rFonts w:cs="Simplified Arabic" w:hint="cs"/>
          <w:sz w:val="28"/>
          <w:szCs w:val="28"/>
          <w:rtl/>
        </w:rPr>
        <w:t xml:space="preserve"> لديهم </w:t>
      </w:r>
      <w:r w:rsidRPr="0093573F">
        <w:rPr>
          <w:rFonts w:cs="Simplified Arabic" w:hint="cs"/>
          <w:sz w:val="28"/>
          <w:szCs w:val="28"/>
          <w:rtl/>
        </w:rPr>
        <w:t>.</w:t>
      </w:r>
      <w:r w:rsidR="003F6E40">
        <w:rPr>
          <w:rFonts w:cs="Simplified Arabic" w:hint="cs"/>
          <w:sz w:val="28"/>
          <w:szCs w:val="28"/>
          <w:rtl/>
        </w:rPr>
        <w:t>لما من أهمية في تلك الزيادة من خلال تطور كافة العمليات المرتبطة بالتنفس مثل عمل الهرمونات والأيض ... الخ .</w:t>
      </w:r>
    </w:p>
    <w:p w:rsidR="00633B69" w:rsidRPr="0093573F" w:rsidRDefault="00633B69" w:rsidP="00240F08">
      <w:pPr>
        <w:pStyle w:val="2"/>
        <w:bidi/>
        <w:spacing w:line="380" w:lineRule="exact"/>
        <w:ind w:firstLine="720"/>
        <w:jc w:val="both"/>
        <w:rPr>
          <w:rFonts w:cs="Simplified Arabic"/>
          <w:b w:val="0"/>
          <w:bCs w:val="0"/>
          <w:sz w:val="28"/>
          <w:rtl/>
        </w:rPr>
      </w:pPr>
      <w:r w:rsidRPr="0093573F">
        <w:rPr>
          <w:rFonts w:cs="Simplified Arabic" w:hint="cs"/>
          <w:b w:val="0"/>
          <w:bCs w:val="0"/>
          <w:sz w:val="28"/>
          <w:rtl/>
        </w:rPr>
        <w:t xml:space="preserve">وتكمن أهمية البحث في </w:t>
      </w:r>
      <w:r w:rsidR="004E07D3">
        <w:rPr>
          <w:rFonts w:cs="Simplified Arabic" w:hint="cs"/>
          <w:b w:val="0"/>
          <w:bCs w:val="0"/>
          <w:sz w:val="28"/>
          <w:rtl/>
        </w:rPr>
        <w:t>توظيف</w:t>
      </w:r>
      <w:r w:rsidRPr="0093573F">
        <w:rPr>
          <w:rFonts w:cs="Simplified Arabic" w:hint="cs"/>
          <w:b w:val="0"/>
          <w:bCs w:val="0"/>
          <w:sz w:val="28"/>
          <w:rtl/>
        </w:rPr>
        <w:t xml:space="preserve"> تمرينات الأيروبك </w:t>
      </w:r>
      <w:r w:rsidR="00EA48D7" w:rsidRPr="00EA48D7">
        <w:rPr>
          <w:rFonts w:cs="Simplified Arabic" w:hint="cs"/>
          <w:b w:val="0"/>
          <w:bCs w:val="0"/>
          <w:sz w:val="28"/>
          <w:rtl/>
        </w:rPr>
        <w:t xml:space="preserve">وفق متغيرات بايوميكانيكية </w:t>
      </w:r>
      <w:r w:rsidRPr="0093573F">
        <w:rPr>
          <w:rFonts w:cs="Simplified Arabic" w:hint="cs"/>
          <w:b w:val="0"/>
          <w:bCs w:val="0"/>
          <w:sz w:val="28"/>
          <w:rtl/>
        </w:rPr>
        <w:t>ل</w:t>
      </w:r>
      <w:r w:rsidR="006C7AE6">
        <w:rPr>
          <w:rFonts w:cs="Simplified Arabic" w:hint="cs"/>
          <w:b w:val="0"/>
          <w:bCs w:val="0"/>
          <w:sz w:val="28"/>
          <w:rtl/>
        </w:rPr>
        <w:t xml:space="preserve">زيادة نسبة الاوكسجين بالدم </w:t>
      </w:r>
      <w:r w:rsidR="00240F08">
        <w:rPr>
          <w:rFonts w:cs="Simplified Arabic" w:hint="cs"/>
          <w:b w:val="0"/>
          <w:bCs w:val="0"/>
          <w:sz w:val="28"/>
          <w:rtl/>
        </w:rPr>
        <w:t xml:space="preserve">لمرضى السكري </w:t>
      </w:r>
      <w:r w:rsidR="00801F9A">
        <w:rPr>
          <w:rFonts w:cs="Simplified Arabic" w:hint="cs"/>
          <w:b w:val="0"/>
          <w:bCs w:val="0"/>
          <w:sz w:val="28"/>
          <w:rtl/>
        </w:rPr>
        <w:t xml:space="preserve">غير </w:t>
      </w:r>
      <w:r w:rsidR="00240F08">
        <w:rPr>
          <w:rFonts w:cs="Simplified Arabic" w:hint="cs"/>
          <w:b w:val="0"/>
          <w:bCs w:val="0"/>
          <w:sz w:val="28"/>
          <w:rtl/>
        </w:rPr>
        <w:t>ال</w:t>
      </w:r>
      <w:r w:rsidR="00801F9A">
        <w:rPr>
          <w:rFonts w:cs="Simplified Arabic" w:hint="cs"/>
          <w:b w:val="0"/>
          <w:bCs w:val="0"/>
          <w:sz w:val="28"/>
          <w:rtl/>
        </w:rPr>
        <w:t>معتمد على الانسولين</w:t>
      </w:r>
      <w:r w:rsidR="004E07D3">
        <w:rPr>
          <w:rFonts w:cs="Simplified Arabic" w:hint="cs"/>
          <w:b w:val="0"/>
          <w:bCs w:val="0"/>
          <w:sz w:val="28"/>
          <w:rtl/>
        </w:rPr>
        <w:t xml:space="preserve"> ومعرفة تأثير هذه التمرينات </w:t>
      </w:r>
      <w:r w:rsidRPr="0093573F">
        <w:rPr>
          <w:rFonts w:cs="Simplified Arabic" w:hint="cs"/>
          <w:b w:val="0"/>
          <w:bCs w:val="0"/>
          <w:sz w:val="28"/>
          <w:rtl/>
        </w:rPr>
        <w:t>من خلال تطبيق إجراءات الدراسة على عينة من المصاب</w:t>
      </w:r>
      <w:r w:rsidR="00EA48D7">
        <w:rPr>
          <w:rFonts w:cs="Simplified Arabic" w:hint="cs"/>
          <w:b w:val="0"/>
          <w:bCs w:val="0"/>
          <w:sz w:val="28"/>
          <w:rtl/>
        </w:rPr>
        <w:t>ين</w:t>
      </w:r>
      <w:r w:rsidRPr="0093573F">
        <w:rPr>
          <w:rFonts w:cs="Simplified Arabic" w:hint="cs"/>
          <w:b w:val="0"/>
          <w:bCs w:val="0"/>
          <w:sz w:val="28"/>
          <w:rtl/>
        </w:rPr>
        <w:t xml:space="preserve"> في مدينة ب</w:t>
      </w:r>
      <w:r w:rsidR="00240F08">
        <w:rPr>
          <w:rFonts w:cs="Simplified Arabic" w:hint="cs"/>
          <w:b w:val="0"/>
          <w:bCs w:val="0"/>
          <w:sz w:val="28"/>
          <w:rtl/>
        </w:rPr>
        <w:t>غداد</w:t>
      </w:r>
      <w:r w:rsidRPr="0093573F">
        <w:rPr>
          <w:rFonts w:cs="Simplified Arabic" w:hint="cs"/>
          <w:b w:val="0"/>
          <w:bCs w:val="0"/>
          <w:sz w:val="28"/>
          <w:rtl/>
        </w:rPr>
        <w:t xml:space="preserve"> بأعمار (</w:t>
      </w:r>
      <w:r w:rsidR="000C0AA7">
        <w:rPr>
          <w:rFonts w:cs="Simplified Arabic" w:hint="cs"/>
          <w:b w:val="0"/>
          <w:bCs w:val="0"/>
          <w:sz w:val="28"/>
          <w:rtl/>
        </w:rPr>
        <w:t>3</w:t>
      </w:r>
      <w:r w:rsidRPr="0093573F">
        <w:rPr>
          <w:rFonts w:cs="Simplified Arabic" w:hint="cs"/>
          <w:b w:val="0"/>
          <w:bCs w:val="0"/>
          <w:sz w:val="28"/>
          <w:rtl/>
        </w:rPr>
        <w:t>0-</w:t>
      </w:r>
      <w:r w:rsidR="00EA48D7">
        <w:rPr>
          <w:rFonts w:cs="Simplified Arabic" w:hint="cs"/>
          <w:b w:val="0"/>
          <w:bCs w:val="0"/>
          <w:sz w:val="28"/>
          <w:rtl/>
        </w:rPr>
        <w:t xml:space="preserve"> </w:t>
      </w:r>
      <w:r w:rsidR="000C0AA7">
        <w:rPr>
          <w:rFonts w:cs="Simplified Arabic" w:hint="cs"/>
          <w:b w:val="0"/>
          <w:bCs w:val="0"/>
          <w:sz w:val="28"/>
          <w:rtl/>
        </w:rPr>
        <w:t>4</w:t>
      </w:r>
      <w:r w:rsidRPr="0093573F">
        <w:rPr>
          <w:rFonts w:cs="Simplified Arabic" w:hint="cs"/>
          <w:b w:val="0"/>
          <w:bCs w:val="0"/>
          <w:sz w:val="28"/>
          <w:rtl/>
        </w:rPr>
        <w:t>0) سنة.</w:t>
      </w:r>
    </w:p>
    <w:p w:rsidR="00633B69" w:rsidRPr="0093573F" w:rsidRDefault="00633B69" w:rsidP="004E07D3">
      <w:pPr>
        <w:spacing w:after="0" w:line="380" w:lineRule="exact"/>
        <w:rPr>
          <w:rFonts w:cs="Simplified Arabic"/>
          <w:b/>
          <w:bCs/>
          <w:sz w:val="28"/>
          <w:szCs w:val="28"/>
          <w:rtl/>
        </w:rPr>
      </w:pPr>
      <w:r w:rsidRPr="0093573F">
        <w:rPr>
          <w:rFonts w:cs="Simplified Arabic" w:hint="cs"/>
          <w:b/>
          <w:bCs/>
          <w:sz w:val="28"/>
          <w:szCs w:val="28"/>
          <w:rtl/>
        </w:rPr>
        <w:t>1-2   مشكلة البحث .</w:t>
      </w:r>
    </w:p>
    <w:p w:rsidR="00633B69" w:rsidRPr="0093573F" w:rsidRDefault="00633B69" w:rsidP="00801F9A">
      <w:pPr>
        <w:spacing w:after="0" w:line="380" w:lineRule="exact"/>
        <w:ind w:firstLine="720"/>
        <w:jc w:val="lowKashida"/>
        <w:rPr>
          <w:rFonts w:cs="Simplified Arabic"/>
          <w:sz w:val="28"/>
          <w:szCs w:val="28"/>
          <w:rtl/>
        </w:rPr>
      </w:pPr>
      <w:r w:rsidRPr="0093573F">
        <w:rPr>
          <w:rFonts w:cs="Simplified Arabic" w:hint="cs"/>
          <w:sz w:val="28"/>
          <w:szCs w:val="28"/>
          <w:rtl/>
        </w:rPr>
        <w:t xml:space="preserve">لندرة المحاولات الخاصة باستخدام تمرينات </w:t>
      </w:r>
      <w:r w:rsidR="004E07D3" w:rsidRPr="0093573F">
        <w:rPr>
          <w:rFonts w:cs="Simplified Arabic" w:hint="cs"/>
          <w:sz w:val="28"/>
          <w:szCs w:val="28"/>
          <w:rtl/>
        </w:rPr>
        <w:t>الايروبك</w:t>
      </w:r>
      <w:r w:rsidRPr="0093573F">
        <w:rPr>
          <w:rFonts w:cs="Simplified Arabic" w:hint="cs"/>
          <w:sz w:val="28"/>
          <w:szCs w:val="28"/>
          <w:rtl/>
        </w:rPr>
        <w:t xml:space="preserve"> </w:t>
      </w:r>
      <w:r w:rsidR="00801F9A">
        <w:rPr>
          <w:rFonts w:cs="Simplified Arabic" w:hint="cs"/>
          <w:sz w:val="28"/>
          <w:szCs w:val="28"/>
          <w:rtl/>
        </w:rPr>
        <w:t>لتطوير القابلية الهوائية ل</w:t>
      </w:r>
      <w:r w:rsidRPr="0093573F">
        <w:rPr>
          <w:rFonts w:cs="Simplified Arabic" w:hint="cs"/>
          <w:sz w:val="28"/>
          <w:szCs w:val="28"/>
          <w:rtl/>
        </w:rPr>
        <w:t xml:space="preserve">لمصابين بمرض السكر غير المعتمد على الأنسولين في العراق ، </w:t>
      </w:r>
      <w:r w:rsidR="00B97168" w:rsidRPr="0093573F">
        <w:rPr>
          <w:rFonts w:cs="Simplified Arabic" w:hint="cs"/>
          <w:sz w:val="28"/>
          <w:szCs w:val="28"/>
          <w:rtl/>
        </w:rPr>
        <w:t>والاكتفاء</w:t>
      </w:r>
      <w:r w:rsidRPr="0093573F">
        <w:rPr>
          <w:rFonts w:cs="Simplified Arabic" w:hint="cs"/>
          <w:sz w:val="28"/>
          <w:szCs w:val="28"/>
          <w:rtl/>
        </w:rPr>
        <w:t xml:space="preserve"> باستخدام العقاقير والأدوية لعلاج هؤلاء المرض</w:t>
      </w:r>
      <w:r w:rsidR="00801F9A">
        <w:rPr>
          <w:rFonts w:cs="Simplified Arabic" w:hint="cs"/>
          <w:sz w:val="28"/>
          <w:szCs w:val="28"/>
          <w:rtl/>
        </w:rPr>
        <w:t>ى</w:t>
      </w:r>
      <w:r w:rsidRPr="0093573F">
        <w:rPr>
          <w:rFonts w:cs="Simplified Arabic" w:hint="cs"/>
          <w:sz w:val="28"/>
          <w:szCs w:val="28"/>
          <w:rtl/>
        </w:rPr>
        <w:t>. فلا يعي ال</w:t>
      </w:r>
      <w:r w:rsidR="00B97168">
        <w:rPr>
          <w:rFonts w:cs="Simplified Arabic" w:hint="cs"/>
          <w:sz w:val="28"/>
          <w:szCs w:val="28"/>
          <w:rtl/>
        </w:rPr>
        <w:t>ك</w:t>
      </w:r>
      <w:r w:rsidRPr="0093573F">
        <w:rPr>
          <w:rFonts w:cs="Simplified Arabic" w:hint="cs"/>
          <w:sz w:val="28"/>
          <w:szCs w:val="28"/>
          <w:rtl/>
        </w:rPr>
        <w:t xml:space="preserve">ثير أن تمرينات </w:t>
      </w:r>
      <w:r w:rsidR="00B97168" w:rsidRPr="0093573F">
        <w:rPr>
          <w:rFonts w:cs="Simplified Arabic" w:hint="cs"/>
          <w:sz w:val="28"/>
          <w:szCs w:val="28"/>
          <w:rtl/>
        </w:rPr>
        <w:t>الايروبك</w:t>
      </w:r>
      <w:r w:rsidRPr="0093573F">
        <w:rPr>
          <w:rFonts w:cs="Simplified Arabic" w:hint="cs"/>
          <w:sz w:val="28"/>
          <w:szCs w:val="28"/>
          <w:rtl/>
        </w:rPr>
        <w:t xml:space="preserve"> " تمرينات تمتاز بقدرتها على تفريغ ما يختلج به داخل الفرد من </w:t>
      </w:r>
      <w:r w:rsidR="00B97168" w:rsidRPr="0093573F">
        <w:rPr>
          <w:rFonts w:cs="Simplified Arabic" w:hint="cs"/>
          <w:sz w:val="28"/>
          <w:szCs w:val="28"/>
          <w:rtl/>
        </w:rPr>
        <w:t>انفعالات</w:t>
      </w:r>
      <w:r w:rsidRPr="0093573F">
        <w:rPr>
          <w:rFonts w:cs="Simplified Arabic" w:hint="cs"/>
          <w:sz w:val="28"/>
          <w:szCs w:val="28"/>
          <w:rtl/>
        </w:rPr>
        <w:t xml:space="preserve"> مختلفة مثل التوتر والقلق ، وكذلك لها القدرة العالية على بناء الفرد الممارس لها بدنيـاً وصحياً"</w:t>
      </w:r>
      <w:r w:rsidRPr="0093573F">
        <w:rPr>
          <w:rStyle w:val="a6"/>
          <w:rFonts w:hint="cs"/>
          <w:sz w:val="28"/>
          <w:szCs w:val="28"/>
          <w:rtl/>
        </w:rPr>
        <w:footnoteReference w:customMarkFollows="1" w:id="3"/>
        <w:t>(1)</w:t>
      </w:r>
      <w:r w:rsidR="00281583" w:rsidRPr="0093573F">
        <w:rPr>
          <w:rFonts w:cs="Simplified Arabic" w:hint="cs"/>
          <w:sz w:val="28"/>
          <w:szCs w:val="28"/>
          <w:rtl/>
        </w:rPr>
        <w:t xml:space="preserve">. فكان على </w:t>
      </w:r>
      <w:r w:rsidR="00EC5CE7">
        <w:rPr>
          <w:rFonts w:cs="Simplified Arabic" w:hint="cs"/>
          <w:sz w:val="28"/>
          <w:szCs w:val="28"/>
          <w:rtl/>
        </w:rPr>
        <w:t>الباحث</w:t>
      </w:r>
      <w:r w:rsidRPr="0093573F">
        <w:rPr>
          <w:rFonts w:cs="Simplified Arabic" w:hint="cs"/>
          <w:sz w:val="28"/>
          <w:szCs w:val="28"/>
          <w:rtl/>
        </w:rPr>
        <w:t xml:space="preserve"> اتخاذ هذه التمرينات </w:t>
      </w:r>
      <w:r w:rsidR="00EA48D7" w:rsidRPr="00020CAE">
        <w:rPr>
          <w:rFonts w:cs="Simplified Arabic" w:hint="cs"/>
          <w:sz w:val="28"/>
          <w:szCs w:val="28"/>
          <w:rtl/>
        </w:rPr>
        <w:t>وفق متغيرات بايوميكانيكية</w:t>
      </w:r>
      <w:r w:rsidR="00EA48D7" w:rsidRPr="0093573F">
        <w:rPr>
          <w:rFonts w:cs="Simplified Arabic" w:hint="cs"/>
          <w:sz w:val="28"/>
          <w:szCs w:val="28"/>
          <w:rtl/>
        </w:rPr>
        <w:t xml:space="preserve"> </w:t>
      </w:r>
      <w:r w:rsidRPr="0093573F">
        <w:rPr>
          <w:rFonts w:cs="Simplified Arabic" w:hint="cs"/>
          <w:sz w:val="28"/>
          <w:szCs w:val="28"/>
          <w:rtl/>
        </w:rPr>
        <w:t>ومحاولة معرفة تأثيرها ا</w:t>
      </w:r>
      <w:r w:rsidR="00801F9A">
        <w:rPr>
          <w:rFonts w:cs="Simplified Arabic" w:hint="cs"/>
          <w:sz w:val="28"/>
          <w:szCs w:val="28"/>
          <w:rtl/>
        </w:rPr>
        <w:t>لصحي من خلال عملية تطوير القابلية الهوائية ل</w:t>
      </w:r>
      <w:r w:rsidRPr="0093573F">
        <w:rPr>
          <w:rFonts w:cs="Simplified Arabic" w:hint="cs"/>
          <w:sz w:val="28"/>
          <w:szCs w:val="28"/>
          <w:rtl/>
        </w:rPr>
        <w:t>لمصاب</w:t>
      </w:r>
      <w:r w:rsidR="00EA48D7">
        <w:rPr>
          <w:rFonts w:cs="Simplified Arabic" w:hint="cs"/>
          <w:sz w:val="28"/>
          <w:szCs w:val="28"/>
          <w:rtl/>
        </w:rPr>
        <w:t>ين</w:t>
      </w:r>
      <w:r w:rsidRPr="0093573F">
        <w:rPr>
          <w:rFonts w:cs="Simplified Arabic" w:hint="cs"/>
          <w:sz w:val="28"/>
          <w:szCs w:val="28"/>
          <w:rtl/>
        </w:rPr>
        <w:t xml:space="preserve"> بهذا المرض وتسخير كل الإمكانيات والوسائل العلمية واعتماد كل الإمكانيات الطبية والمساعدة لإجراءات هذا البحث.</w:t>
      </w:r>
    </w:p>
    <w:p w:rsidR="00633B69" w:rsidRPr="0093573F" w:rsidRDefault="00633B69" w:rsidP="006C7AE6">
      <w:pPr>
        <w:spacing w:after="0" w:line="380" w:lineRule="exact"/>
        <w:ind w:firstLine="720"/>
        <w:jc w:val="lowKashida"/>
        <w:rPr>
          <w:rFonts w:cs="Simplified Arabic"/>
          <w:sz w:val="28"/>
          <w:szCs w:val="28"/>
          <w:rtl/>
        </w:rPr>
      </w:pPr>
      <w:r w:rsidRPr="0093573F">
        <w:rPr>
          <w:rFonts w:cs="Simplified Arabic" w:hint="cs"/>
          <w:sz w:val="28"/>
          <w:szCs w:val="28"/>
          <w:rtl/>
        </w:rPr>
        <w:t xml:space="preserve">والسؤال هنا هل لتمرينات </w:t>
      </w:r>
      <w:r w:rsidR="00B97168" w:rsidRPr="0093573F">
        <w:rPr>
          <w:rFonts w:cs="Simplified Arabic" w:hint="cs"/>
          <w:sz w:val="28"/>
          <w:szCs w:val="28"/>
          <w:rtl/>
        </w:rPr>
        <w:t>الايروبك</w:t>
      </w:r>
      <w:r w:rsidRPr="0093573F">
        <w:rPr>
          <w:rFonts w:cs="Simplified Arabic" w:hint="cs"/>
          <w:sz w:val="28"/>
          <w:szCs w:val="28"/>
          <w:rtl/>
        </w:rPr>
        <w:t xml:space="preserve"> </w:t>
      </w:r>
      <w:r w:rsidR="00EA48D7" w:rsidRPr="00020CAE">
        <w:rPr>
          <w:rFonts w:cs="Simplified Arabic" w:hint="cs"/>
          <w:sz w:val="28"/>
          <w:szCs w:val="28"/>
          <w:rtl/>
        </w:rPr>
        <w:t>وفق متغيرات بايوميكانيكية</w:t>
      </w:r>
      <w:r w:rsidR="00EA48D7" w:rsidRPr="0093573F">
        <w:rPr>
          <w:rFonts w:cs="Simplified Arabic" w:hint="cs"/>
          <w:sz w:val="28"/>
          <w:szCs w:val="28"/>
          <w:rtl/>
        </w:rPr>
        <w:t xml:space="preserve"> </w:t>
      </w:r>
      <w:r w:rsidR="00801F9A">
        <w:rPr>
          <w:rFonts w:cs="Simplified Arabic" w:hint="cs"/>
          <w:sz w:val="28"/>
          <w:szCs w:val="28"/>
          <w:rtl/>
        </w:rPr>
        <w:t>التأثير الفعلي في</w:t>
      </w:r>
      <w:r w:rsidR="006C7AE6">
        <w:rPr>
          <w:rFonts w:cs="Simplified Arabic" w:hint="cs"/>
          <w:sz w:val="28"/>
          <w:szCs w:val="28"/>
          <w:rtl/>
        </w:rPr>
        <w:t xml:space="preserve"> زيادة نسبة </w:t>
      </w:r>
      <w:r w:rsidR="00240F08">
        <w:rPr>
          <w:rFonts w:cs="Simplified Arabic" w:hint="cs"/>
          <w:sz w:val="28"/>
          <w:szCs w:val="28"/>
          <w:rtl/>
        </w:rPr>
        <w:t>الأوكسجين</w:t>
      </w:r>
      <w:r w:rsidR="006C7AE6">
        <w:rPr>
          <w:rFonts w:cs="Simplified Arabic" w:hint="cs"/>
          <w:sz w:val="28"/>
          <w:szCs w:val="28"/>
          <w:rtl/>
        </w:rPr>
        <w:t xml:space="preserve"> بالدم </w:t>
      </w:r>
      <w:r w:rsidR="00801F9A">
        <w:rPr>
          <w:rFonts w:cs="Simplified Arabic" w:hint="cs"/>
          <w:sz w:val="28"/>
          <w:szCs w:val="28"/>
          <w:rtl/>
        </w:rPr>
        <w:t xml:space="preserve"> ل</w:t>
      </w:r>
      <w:r w:rsidRPr="0093573F">
        <w:rPr>
          <w:rFonts w:cs="Simplified Arabic" w:hint="cs"/>
          <w:sz w:val="28"/>
          <w:szCs w:val="28"/>
          <w:rtl/>
        </w:rPr>
        <w:t>لمصاب</w:t>
      </w:r>
      <w:r w:rsidR="00EA48D7">
        <w:rPr>
          <w:rFonts w:cs="Simplified Arabic" w:hint="cs"/>
          <w:sz w:val="28"/>
          <w:szCs w:val="28"/>
          <w:rtl/>
        </w:rPr>
        <w:t>ين</w:t>
      </w:r>
      <w:r w:rsidRPr="0093573F">
        <w:rPr>
          <w:rFonts w:cs="Simplified Arabic" w:hint="cs"/>
          <w:sz w:val="28"/>
          <w:szCs w:val="28"/>
          <w:rtl/>
        </w:rPr>
        <w:t xml:space="preserve"> بمرض السكر غير المعتمد على الأنسولين؟</w:t>
      </w:r>
    </w:p>
    <w:p w:rsidR="00633B69" w:rsidRDefault="00633B69" w:rsidP="004E07D3">
      <w:pPr>
        <w:spacing w:line="400" w:lineRule="exact"/>
        <w:ind w:firstLine="720"/>
        <w:jc w:val="lowKashida"/>
        <w:rPr>
          <w:rFonts w:cs="Simplified Arabic"/>
          <w:sz w:val="28"/>
          <w:szCs w:val="28"/>
          <w:rtl/>
        </w:rPr>
      </w:pPr>
    </w:p>
    <w:p w:rsidR="008E4B91" w:rsidRPr="0093573F" w:rsidRDefault="008E4B91" w:rsidP="004E07D3">
      <w:pPr>
        <w:spacing w:line="400" w:lineRule="exact"/>
        <w:ind w:firstLine="720"/>
        <w:jc w:val="lowKashida"/>
        <w:rPr>
          <w:rFonts w:cs="Simplified Arabic"/>
          <w:sz w:val="28"/>
          <w:szCs w:val="28"/>
          <w:rtl/>
        </w:rPr>
      </w:pPr>
    </w:p>
    <w:p w:rsidR="00633B69" w:rsidRPr="0093573F" w:rsidRDefault="00B97168" w:rsidP="00726BFC">
      <w:pPr>
        <w:numPr>
          <w:ilvl w:val="1"/>
          <w:numId w:val="4"/>
        </w:numPr>
        <w:spacing w:after="0" w:line="360" w:lineRule="exact"/>
        <w:ind w:left="0" w:firstLine="0"/>
        <w:jc w:val="both"/>
        <w:rPr>
          <w:rFonts w:cs="Simplified Arabic"/>
          <w:b/>
          <w:bCs/>
          <w:sz w:val="28"/>
          <w:szCs w:val="28"/>
          <w:rtl/>
        </w:rPr>
      </w:pPr>
      <w:r>
        <w:rPr>
          <w:rFonts w:cs="Simplified Arabic" w:hint="cs"/>
          <w:b/>
          <w:bCs/>
          <w:sz w:val="28"/>
          <w:szCs w:val="28"/>
          <w:rtl/>
        </w:rPr>
        <w:t>هدف</w:t>
      </w:r>
      <w:r w:rsidR="00633B69" w:rsidRPr="0093573F">
        <w:rPr>
          <w:rFonts w:cs="Simplified Arabic" w:hint="cs"/>
          <w:b/>
          <w:bCs/>
          <w:sz w:val="28"/>
          <w:szCs w:val="28"/>
          <w:rtl/>
        </w:rPr>
        <w:t xml:space="preserve"> البحث . </w:t>
      </w:r>
    </w:p>
    <w:p w:rsidR="00633B69" w:rsidRPr="0093573F" w:rsidRDefault="00633B69" w:rsidP="006C7AE6">
      <w:pPr>
        <w:spacing w:after="0" w:line="360" w:lineRule="exact"/>
        <w:ind w:firstLine="720"/>
        <w:jc w:val="both"/>
        <w:rPr>
          <w:rFonts w:cs="Simplified Arabic"/>
          <w:sz w:val="28"/>
          <w:szCs w:val="28"/>
          <w:rtl/>
        </w:rPr>
      </w:pPr>
      <w:r w:rsidRPr="0093573F">
        <w:rPr>
          <w:rFonts w:cs="Simplified Arabic" w:hint="cs"/>
          <w:sz w:val="28"/>
          <w:szCs w:val="28"/>
          <w:rtl/>
        </w:rPr>
        <w:lastRenderedPageBreak/>
        <w:t xml:space="preserve">معرفة تأثير تمرينات </w:t>
      </w:r>
      <w:r w:rsidR="00B97168" w:rsidRPr="0093573F">
        <w:rPr>
          <w:rFonts w:cs="Simplified Arabic" w:hint="cs"/>
          <w:sz w:val="28"/>
          <w:szCs w:val="28"/>
          <w:rtl/>
        </w:rPr>
        <w:t>الايروبك</w:t>
      </w:r>
      <w:r w:rsidR="00EA48D7" w:rsidRPr="00EA48D7">
        <w:rPr>
          <w:rFonts w:cs="Simplified Arabic" w:hint="cs"/>
          <w:sz w:val="28"/>
          <w:szCs w:val="28"/>
          <w:rtl/>
        </w:rPr>
        <w:t xml:space="preserve"> </w:t>
      </w:r>
      <w:r w:rsidR="00EA48D7" w:rsidRPr="00020CAE">
        <w:rPr>
          <w:rFonts w:cs="Simplified Arabic" w:hint="cs"/>
          <w:sz w:val="28"/>
          <w:szCs w:val="28"/>
          <w:rtl/>
        </w:rPr>
        <w:t>وفق متغيرات بايوميكانيكية</w:t>
      </w:r>
      <w:r w:rsidR="009903AF">
        <w:rPr>
          <w:rFonts w:cs="Simplified Arabic" w:hint="cs"/>
          <w:sz w:val="28"/>
          <w:szCs w:val="28"/>
          <w:rtl/>
        </w:rPr>
        <w:t xml:space="preserve"> </w:t>
      </w:r>
      <w:r w:rsidR="006C7AE6">
        <w:rPr>
          <w:rFonts w:cs="Simplified Arabic" w:hint="cs"/>
          <w:sz w:val="28"/>
          <w:szCs w:val="28"/>
          <w:rtl/>
        </w:rPr>
        <w:t xml:space="preserve">لزيادة نسبة </w:t>
      </w:r>
      <w:r w:rsidR="00240F08">
        <w:rPr>
          <w:rFonts w:cs="Simplified Arabic" w:hint="cs"/>
          <w:sz w:val="28"/>
          <w:szCs w:val="28"/>
          <w:rtl/>
        </w:rPr>
        <w:t>الأوكسجين</w:t>
      </w:r>
      <w:r w:rsidR="006C7AE6">
        <w:rPr>
          <w:rFonts w:cs="Simplified Arabic" w:hint="cs"/>
          <w:sz w:val="28"/>
          <w:szCs w:val="28"/>
          <w:rtl/>
        </w:rPr>
        <w:t xml:space="preserve"> بالدم </w:t>
      </w:r>
      <w:r w:rsidR="009903AF">
        <w:rPr>
          <w:rFonts w:cs="Simplified Arabic" w:hint="cs"/>
          <w:sz w:val="28"/>
          <w:szCs w:val="28"/>
          <w:rtl/>
        </w:rPr>
        <w:t xml:space="preserve"> ل</w:t>
      </w:r>
      <w:r w:rsidRPr="0093573F">
        <w:rPr>
          <w:rFonts w:cs="Simplified Arabic" w:hint="cs"/>
          <w:sz w:val="28"/>
          <w:szCs w:val="28"/>
          <w:rtl/>
        </w:rPr>
        <w:t>لمصاب</w:t>
      </w:r>
      <w:r w:rsidR="00EA48D7">
        <w:rPr>
          <w:rFonts w:cs="Simplified Arabic" w:hint="cs"/>
          <w:sz w:val="28"/>
          <w:szCs w:val="28"/>
          <w:rtl/>
        </w:rPr>
        <w:t>ين</w:t>
      </w:r>
      <w:r w:rsidRPr="0093573F">
        <w:rPr>
          <w:rFonts w:cs="Simplified Arabic" w:hint="cs"/>
          <w:sz w:val="28"/>
          <w:szCs w:val="28"/>
          <w:rtl/>
        </w:rPr>
        <w:t xml:space="preserve"> بمرض السكر غير المعتمد على الأنسولين.</w:t>
      </w:r>
    </w:p>
    <w:p w:rsidR="00633B69" w:rsidRPr="0093573F" w:rsidRDefault="00633B69" w:rsidP="00726BFC">
      <w:pPr>
        <w:spacing w:after="0" w:line="360" w:lineRule="exact"/>
        <w:jc w:val="both"/>
        <w:rPr>
          <w:rFonts w:cs="Simplified Arabic"/>
          <w:b/>
          <w:bCs/>
          <w:sz w:val="28"/>
          <w:szCs w:val="28"/>
          <w:rtl/>
        </w:rPr>
      </w:pPr>
      <w:r w:rsidRPr="0093573F">
        <w:rPr>
          <w:rFonts w:cs="Simplified Arabic" w:hint="cs"/>
          <w:b/>
          <w:bCs/>
          <w:sz w:val="28"/>
          <w:szCs w:val="28"/>
          <w:rtl/>
        </w:rPr>
        <w:t>1-4   فرض البحث .</w:t>
      </w:r>
    </w:p>
    <w:p w:rsidR="00633B69" w:rsidRPr="0093573F" w:rsidRDefault="00633B69" w:rsidP="00AB26BC">
      <w:pPr>
        <w:spacing w:after="0" w:line="360" w:lineRule="exact"/>
        <w:ind w:firstLine="720"/>
        <w:jc w:val="both"/>
        <w:rPr>
          <w:rFonts w:cs="Simplified Arabic"/>
          <w:sz w:val="28"/>
          <w:szCs w:val="28"/>
          <w:rtl/>
        </w:rPr>
      </w:pPr>
      <w:r w:rsidRPr="0093573F">
        <w:rPr>
          <w:rFonts w:cs="Simplified Arabic" w:hint="cs"/>
          <w:sz w:val="28"/>
          <w:szCs w:val="28"/>
          <w:rtl/>
        </w:rPr>
        <w:t xml:space="preserve">هناك تأثير ذو دلالة إحصائية </w:t>
      </w:r>
      <w:r w:rsidR="00B97168">
        <w:rPr>
          <w:rFonts w:cs="Simplified Arabic" w:hint="cs"/>
          <w:sz w:val="28"/>
          <w:szCs w:val="28"/>
          <w:rtl/>
        </w:rPr>
        <w:t>ل</w:t>
      </w:r>
      <w:r w:rsidRPr="0093573F">
        <w:rPr>
          <w:rFonts w:cs="Simplified Arabic" w:hint="cs"/>
          <w:sz w:val="28"/>
          <w:szCs w:val="28"/>
          <w:rtl/>
        </w:rPr>
        <w:t xml:space="preserve">تمرينات </w:t>
      </w:r>
      <w:r w:rsidR="00B97168" w:rsidRPr="0093573F">
        <w:rPr>
          <w:rFonts w:cs="Simplified Arabic" w:hint="cs"/>
          <w:sz w:val="28"/>
          <w:szCs w:val="28"/>
          <w:rtl/>
        </w:rPr>
        <w:t>الايروبك</w:t>
      </w:r>
      <w:r w:rsidRPr="0093573F">
        <w:rPr>
          <w:rFonts w:cs="Simplified Arabic" w:hint="cs"/>
          <w:sz w:val="28"/>
          <w:szCs w:val="28"/>
          <w:rtl/>
        </w:rPr>
        <w:t xml:space="preserve"> </w:t>
      </w:r>
      <w:r w:rsidR="00EA48D7" w:rsidRPr="00020CAE">
        <w:rPr>
          <w:rFonts w:cs="Simplified Arabic" w:hint="cs"/>
          <w:sz w:val="28"/>
          <w:szCs w:val="28"/>
          <w:rtl/>
        </w:rPr>
        <w:t>وفق متغيرات بايوميكانيكية</w:t>
      </w:r>
      <w:r w:rsidR="00EA48D7" w:rsidRPr="0093573F">
        <w:rPr>
          <w:rFonts w:cs="Simplified Arabic" w:hint="cs"/>
          <w:sz w:val="28"/>
          <w:szCs w:val="28"/>
          <w:rtl/>
        </w:rPr>
        <w:t xml:space="preserve"> </w:t>
      </w:r>
      <w:r w:rsidR="00AB26BC">
        <w:rPr>
          <w:rFonts w:cs="Simplified Arabic" w:hint="cs"/>
          <w:sz w:val="28"/>
          <w:szCs w:val="28"/>
          <w:rtl/>
        </w:rPr>
        <w:t xml:space="preserve">لزيادة نسبة </w:t>
      </w:r>
      <w:r w:rsidR="00240F08">
        <w:rPr>
          <w:rFonts w:cs="Simplified Arabic" w:hint="cs"/>
          <w:sz w:val="28"/>
          <w:szCs w:val="28"/>
          <w:rtl/>
        </w:rPr>
        <w:t>الأوكسجين</w:t>
      </w:r>
      <w:r w:rsidR="00AB26BC">
        <w:rPr>
          <w:rFonts w:cs="Simplified Arabic" w:hint="cs"/>
          <w:sz w:val="28"/>
          <w:szCs w:val="28"/>
          <w:rtl/>
        </w:rPr>
        <w:t xml:space="preserve"> بالدم </w:t>
      </w:r>
      <w:r w:rsidR="009903AF">
        <w:rPr>
          <w:rFonts w:cs="Simplified Arabic" w:hint="cs"/>
          <w:sz w:val="28"/>
          <w:szCs w:val="28"/>
          <w:rtl/>
        </w:rPr>
        <w:t>ل</w:t>
      </w:r>
      <w:r w:rsidRPr="0093573F">
        <w:rPr>
          <w:rFonts w:cs="Simplified Arabic" w:hint="cs"/>
          <w:sz w:val="28"/>
          <w:szCs w:val="28"/>
          <w:rtl/>
        </w:rPr>
        <w:t>لمصاب</w:t>
      </w:r>
      <w:r w:rsidR="00EA48D7">
        <w:rPr>
          <w:rFonts w:cs="Simplified Arabic" w:hint="cs"/>
          <w:sz w:val="28"/>
          <w:szCs w:val="28"/>
          <w:rtl/>
        </w:rPr>
        <w:t>ين</w:t>
      </w:r>
      <w:r w:rsidRPr="0093573F">
        <w:rPr>
          <w:rFonts w:cs="Simplified Arabic" w:hint="cs"/>
          <w:sz w:val="28"/>
          <w:szCs w:val="28"/>
          <w:rtl/>
        </w:rPr>
        <w:t xml:space="preserve"> بمرض السكر غير المعتمد على الأنسولين..</w:t>
      </w:r>
    </w:p>
    <w:p w:rsidR="00633B69" w:rsidRPr="0093573F" w:rsidRDefault="00633B69" w:rsidP="00726BFC">
      <w:pPr>
        <w:spacing w:after="0" w:line="360" w:lineRule="exact"/>
        <w:jc w:val="both"/>
        <w:rPr>
          <w:rFonts w:cs="Simplified Arabic"/>
          <w:b/>
          <w:bCs/>
          <w:sz w:val="28"/>
          <w:szCs w:val="28"/>
          <w:rtl/>
        </w:rPr>
      </w:pPr>
      <w:r w:rsidRPr="0093573F">
        <w:rPr>
          <w:rFonts w:cs="Simplified Arabic" w:hint="cs"/>
          <w:b/>
          <w:bCs/>
          <w:sz w:val="28"/>
          <w:szCs w:val="28"/>
          <w:rtl/>
        </w:rPr>
        <w:t>1-5   مجالات البحث .</w:t>
      </w:r>
    </w:p>
    <w:p w:rsidR="00633B69" w:rsidRPr="00B97168" w:rsidRDefault="00633B69" w:rsidP="00726BFC">
      <w:pPr>
        <w:spacing w:after="0" w:line="360" w:lineRule="exact"/>
        <w:jc w:val="both"/>
        <w:rPr>
          <w:rFonts w:cs="Simplified Arabic"/>
          <w:bCs/>
          <w:sz w:val="28"/>
          <w:szCs w:val="28"/>
          <w:rtl/>
        </w:rPr>
      </w:pPr>
      <w:r w:rsidRPr="0093573F">
        <w:rPr>
          <w:rFonts w:cs="Simplified Arabic" w:hint="cs"/>
          <w:bCs/>
          <w:sz w:val="28"/>
          <w:szCs w:val="28"/>
          <w:rtl/>
        </w:rPr>
        <w:t>1-5-1  المجال البشري</w:t>
      </w:r>
      <w:r w:rsidR="00B97168">
        <w:rPr>
          <w:rFonts w:cs="Simplified Arabic" w:hint="cs"/>
          <w:bCs/>
          <w:sz w:val="28"/>
          <w:szCs w:val="28"/>
          <w:rtl/>
        </w:rPr>
        <w:t xml:space="preserve">: </w:t>
      </w:r>
      <w:r w:rsidRPr="0093573F">
        <w:rPr>
          <w:rFonts w:cs="Simplified Arabic" w:hint="cs"/>
          <w:sz w:val="28"/>
          <w:szCs w:val="28"/>
          <w:rtl/>
        </w:rPr>
        <w:t>عينة من المصاب</w:t>
      </w:r>
      <w:r w:rsidR="00EA48D7">
        <w:rPr>
          <w:rFonts w:cs="Simplified Arabic" w:hint="cs"/>
          <w:sz w:val="28"/>
          <w:szCs w:val="28"/>
          <w:rtl/>
        </w:rPr>
        <w:t>ين</w:t>
      </w:r>
      <w:r w:rsidRPr="0093573F">
        <w:rPr>
          <w:rFonts w:cs="Simplified Arabic" w:hint="cs"/>
          <w:sz w:val="28"/>
          <w:szCs w:val="28"/>
          <w:rtl/>
        </w:rPr>
        <w:t xml:space="preserve"> بمرض السكر بأعمار (</w:t>
      </w:r>
      <w:r w:rsidR="00EA48D7">
        <w:rPr>
          <w:rFonts w:cs="Simplified Arabic" w:hint="cs"/>
          <w:sz w:val="28"/>
          <w:szCs w:val="28"/>
          <w:rtl/>
        </w:rPr>
        <w:t>3</w:t>
      </w:r>
      <w:r w:rsidRPr="0093573F">
        <w:rPr>
          <w:rFonts w:cs="Simplified Arabic" w:hint="cs"/>
          <w:sz w:val="28"/>
          <w:szCs w:val="28"/>
          <w:rtl/>
        </w:rPr>
        <w:t xml:space="preserve">0 - </w:t>
      </w:r>
      <w:r w:rsidR="00EA48D7">
        <w:rPr>
          <w:rFonts w:cs="Simplified Arabic" w:hint="cs"/>
          <w:sz w:val="28"/>
          <w:szCs w:val="28"/>
          <w:rtl/>
        </w:rPr>
        <w:t>4</w:t>
      </w:r>
      <w:r w:rsidRPr="0093573F">
        <w:rPr>
          <w:rFonts w:cs="Simplified Arabic" w:hint="cs"/>
          <w:sz w:val="28"/>
          <w:szCs w:val="28"/>
          <w:rtl/>
        </w:rPr>
        <w:t>0 سنة).</w:t>
      </w:r>
    </w:p>
    <w:p w:rsidR="00633B69" w:rsidRPr="00B97168" w:rsidRDefault="00633B69" w:rsidP="00726BFC">
      <w:pPr>
        <w:spacing w:after="0" w:line="360" w:lineRule="exact"/>
        <w:jc w:val="both"/>
        <w:rPr>
          <w:rFonts w:cs="Simplified Arabic"/>
          <w:bCs/>
          <w:sz w:val="28"/>
          <w:szCs w:val="28"/>
          <w:rtl/>
        </w:rPr>
      </w:pPr>
      <w:r w:rsidRPr="0093573F">
        <w:rPr>
          <w:rFonts w:cs="Simplified Arabic" w:hint="cs"/>
          <w:bCs/>
          <w:sz w:val="28"/>
          <w:szCs w:val="28"/>
          <w:rtl/>
        </w:rPr>
        <w:t xml:space="preserve">1-5-2  المجال الزمني </w:t>
      </w:r>
      <w:r w:rsidR="00B97168">
        <w:rPr>
          <w:rFonts w:cs="Simplified Arabic" w:hint="cs"/>
          <w:bCs/>
          <w:sz w:val="28"/>
          <w:szCs w:val="28"/>
          <w:rtl/>
        </w:rPr>
        <w:t xml:space="preserve">: </w:t>
      </w:r>
      <w:r w:rsidRPr="0093573F">
        <w:rPr>
          <w:rFonts w:cs="Simplified Arabic" w:hint="cs"/>
          <w:sz w:val="28"/>
          <w:szCs w:val="28"/>
          <w:rtl/>
        </w:rPr>
        <w:t xml:space="preserve">المدة من 9 / </w:t>
      </w:r>
      <w:r w:rsidR="00281583" w:rsidRPr="0093573F">
        <w:rPr>
          <w:rFonts w:cs="Simplified Arabic" w:hint="cs"/>
          <w:sz w:val="28"/>
          <w:szCs w:val="28"/>
          <w:rtl/>
        </w:rPr>
        <w:t>3</w:t>
      </w:r>
      <w:r w:rsidRPr="0093573F">
        <w:rPr>
          <w:rFonts w:cs="Simplified Arabic" w:hint="cs"/>
          <w:sz w:val="28"/>
          <w:szCs w:val="28"/>
          <w:rtl/>
        </w:rPr>
        <w:t xml:space="preserve"> / 20</w:t>
      </w:r>
      <w:r w:rsidR="00281583" w:rsidRPr="0093573F">
        <w:rPr>
          <w:rFonts w:cs="Simplified Arabic" w:hint="cs"/>
          <w:sz w:val="28"/>
          <w:szCs w:val="28"/>
          <w:rtl/>
        </w:rPr>
        <w:t>12</w:t>
      </w:r>
      <w:r w:rsidRPr="0093573F">
        <w:rPr>
          <w:rFonts w:cs="Simplified Arabic" w:hint="cs"/>
          <w:sz w:val="28"/>
          <w:szCs w:val="28"/>
          <w:rtl/>
        </w:rPr>
        <w:t xml:space="preserve">  وإلى  13 / </w:t>
      </w:r>
      <w:r w:rsidR="00281583" w:rsidRPr="0093573F">
        <w:rPr>
          <w:rFonts w:cs="Simplified Arabic" w:hint="cs"/>
          <w:sz w:val="28"/>
          <w:szCs w:val="28"/>
          <w:rtl/>
        </w:rPr>
        <w:t>6</w:t>
      </w:r>
      <w:r w:rsidRPr="0093573F">
        <w:rPr>
          <w:rFonts w:cs="Simplified Arabic" w:hint="cs"/>
          <w:sz w:val="28"/>
          <w:szCs w:val="28"/>
          <w:rtl/>
        </w:rPr>
        <w:t xml:space="preserve"> / 20</w:t>
      </w:r>
      <w:r w:rsidR="00281583" w:rsidRPr="0093573F">
        <w:rPr>
          <w:rFonts w:cs="Simplified Arabic" w:hint="cs"/>
          <w:sz w:val="28"/>
          <w:szCs w:val="28"/>
          <w:rtl/>
        </w:rPr>
        <w:t>12</w:t>
      </w:r>
      <w:r w:rsidRPr="0093573F">
        <w:rPr>
          <w:rFonts w:cs="Simplified Arabic" w:hint="cs"/>
          <w:sz w:val="28"/>
          <w:szCs w:val="28"/>
          <w:rtl/>
        </w:rPr>
        <w:t>.</w:t>
      </w:r>
    </w:p>
    <w:p w:rsidR="00633B69" w:rsidRPr="00B97168" w:rsidRDefault="00633B69" w:rsidP="009903AF">
      <w:pPr>
        <w:numPr>
          <w:ilvl w:val="2"/>
          <w:numId w:val="5"/>
        </w:numPr>
        <w:spacing w:after="0" w:line="360" w:lineRule="exact"/>
        <w:ind w:left="0" w:firstLine="0"/>
        <w:jc w:val="both"/>
        <w:rPr>
          <w:rFonts w:cs="Simplified Arabic"/>
          <w:bCs/>
          <w:sz w:val="28"/>
          <w:szCs w:val="28"/>
        </w:rPr>
      </w:pPr>
      <w:r w:rsidRPr="0093573F">
        <w:rPr>
          <w:rFonts w:cs="Simplified Arabic" w:hint="cs"/>
          <w:bCs/>
          <w:sz w:val="28"/>
          <w:szCs w:val="28"/>
          <w:rtl/>
        </w:rPr>
        <w:t xml:space="preserve">المجال المكاني </w:t>
      </w:r>
      <w:r w:rsidR="00B97168">
        <w:rPr>
          <w:rFonts w:cs="Simplified Arabic" w:hint="cs"/>
          <w:bCs/>
          <w:sz w:val="28"/>
          <w:szCs w:val="28"/>
          <w:rtl/>
        </w:rPr>
        <w:t xml:space="preserve">: </w:t>
      </w:r>
      <w:r w:rsidR="00B97168" w:rsidRPr="00B97168">
        <w:rPr>
          <w:rFonts w:cs="Simplified Arabic" w:hint="cs"/>
          <w:sz w:val="28"/>
          <w:szCs w:val="28"/>
          <w:rtl/>
        </w:rPr>
        <w:t xml:space="preserve">مستشفى </w:t>
      </w:r>
      <w:r w:rsidR="00240F08">
        <w:rPr>
          <w:rFonts w:cs="Simplified Arabic" w:hint="cs"/>
          <w:sz w:val="28"/>
          <w:szCs w:val="28"/>
          <w:rtl/>
        </w:rPr>
        <w:t>بغداد</w:t>
      </w:r>
      <w:r w:rsidR="00B97168" w:rsidRPr="00B97168">
        <w:rPr>
          <w:rFonts w:cs="Simplified Arabic" w:hint="cs"/>
          <w:sz w:val="28"/>
          <w:szCs w:val="28"/>
          <w:rtl/>
        </w:rPr>
        <w:t xml:space="preserve"> التعليمي </w:t>
      </w:r>
      <w:r w:rsidRPr="00B97168">
        <w:rPr>
          <w:rFonts w:cs="Simplified Arabic" w:hint="cs"/>
          <w:sz w:val="28"/>
          <w:szCs w:val="28"/>
          <w:rtl/>
          <w:lang w:bidi="ar-IQ"/>
        </w:rPr>
        <w:t>.</w:t>
      </w:r>
    </w:p>
    <w:p w:rsidR="00633B69" w:rsidRPr="00621043" w:rsidRDefault="00633B69" w:rsidP="004E07D3">
      <w:pPr>
        <w:spacing w:line="400" w:lineRule="exact"/>
        <w:jc w:val="center"/>
        <w:rPr>
          <w:rFonts w:cs="PT Bold Heading"/>
          <w:color w:val="0070C0"/>
          <w:sz w:val="28"/>
          <w:szCs w:val="28"/>
          <w:u w:val="single"/>
          <w:rtl/>
        </w:rPr>
      </w:pPr>
      <w:r w:rsidRPr="00621043">
        <w:rPr>
          <w:rFonts w:cs="PT Bold Heading" w:hint="cs"/>
          <w:color w:val="0070C0"/>
          <w:sz w:val="28"/>
          <w:szCs w:val="28"/>
          <w:u w:val="single"/>
          <w:rtl/>
        </w:rPr>
        <w:t>الباب الثاني</w:t>
      </w:r>
    </w:p>
    <w:p w:rsidR="00633B69" w:rsidRPr="00B97168" w:rsidRDefault="00633B69" w:rsidP="00B97168">
      <w:pPr>
        <w:spacing w:after="0" w:line="320" w:lineRule="exact"/>
        <w:jc w:val="lowKashida"/>
        <w:rPr>
          <w:rFonts w:cs="Simplified Arabic"/>
          <w:b/>
          <w:bCs/>
          <w:sz w:val="28"/>
          <w:szCs w:val="28"/>
          <w:rtl/>
        </w:rPr>
      </w:pPr>
      <w:r w:rsidRPr="00B97168">
        <w:rPr>
          <w:rFonts w:cs="Simplified Arabic" w:hint="cs"/>
          <w:b/>
          <w:bCs/>
          <w:sz w:val="28"/>
          <w:szCs w:val="28"/>
          <w:rtl/>
        </w:rPr>
        <w:t>2-  الدراسات النظرية والدراسات المشابهة.</w:t>
      </w:r>
    </w:p>
    <w:p w:rsidR="00633B69" w:rsidRPr="00B97168" w:rsidRDefault="00633B69" w:rsidP="00B97168">
      <w:pPr>
        <w:spacing w:after="0" w:line="320" w:lineRule="exact"/>
        <w:jc w:val="lowKashida"/>
        <w:rPr>
          <w:rFonts w:cs="Simplified Arabic"/>
          <w:b/>
          <w:bCs/>
          <w:sz w:val="28"/>
          <w:szCs w:val="28"/>
          <w:rtl/>
        </w:rPr>
      </w:pPr>
      <w:r w:rsidRPr="00B97168">
        <w:rPr>
          <w:rFonts w:cs="Simplified Arabic" w:hint="cs"/>
          <w:b/>
          <w:bCs/>
          <w:sz w:val="28"/>
          <w:szCs w:val="28"/>
          <w:rtl/>
        </w:rPr>
        <w:t>2-1  الدراسات النظرية.</w:t>
      </w:r>
    </w:p>
    <w:p w:rsidR="00633B69" w:rsidRPr="00B97168" w:rsidRDefault="00633B69" w:rsidP="00EA48D7">
      <w:pPr>
        <w:spacing w:after="0" w:line="320" w:lineRule="exact"/>
        <w:jc w:val="lowKashida"/>
        <w:rPr>
          <w:rFonts w:cs="Simplified Arabic"/>
          <w:b/>
          <w:bCs/>
          <w:sz w:val="28"/>
          <w:szCs w:val="28"/>
          <w:rtl/>
        </w:rPr>
      </w:pPr>
      <w:r w:rsidRPr="00B97168">
        <w:rPr>
          <w:rFonts w:cs="Simplified Arabic" w:hint="cs"/>
          <w:b/>
          <w:bCs/>
          <w:sz w:val="28"/>
          <w:szCs w:val="28"/>
          <w:rtl/>
        </w:rPr>
        <w:t xml:space="preserve">2-1-1  تمرينات </w:t>
      </w:r>
      <w:r w:rsidR="00B97168" w:rsidRPr="00B97168">
        <w:rPr>
          <w:rFonts w:cs="Simplified Arabic" w:hint="cs"/>
          <w:b/>
          <w:bCs/>
          <w:sz w:val="28"/>
          <w:szCs w:val="28"/>
          <w:rtl/>
        </w:rPr>
        <w:t>الايروبك</w:t>
      </w:r>
      <w:r w:rsidRPr="00B97168">
        <w:rPr>
          <w:rFonts w:cs="Simplified Arabic" w:hint="cs"/>
          <w:b/>
          <w:bCs/>
          <w:sz w:val="28"/>
          <w:szCs w:val="28"/>
          <w:rtl/>
        </w:rPr>
        <w:t xml:space="preserve"> ( التمرينات </w:t>
      </w:r>
      <w:r w:rsidR="00EA48D7">
        <w:rPr>
          <w:rFonts w:cs="Simplified Arabic" w:hint="cs"/>
          <w:b/>
          <w:bCs/>
          <w:sz w:val="28"/>
          <w:szCs w:val="28"/>
          <w:rtl/>
        </w:rPr>
        <w:t xml:space="preserve">الهوائية </w:t>
      </w:r>
      <w:r w:rsidR="00726BFC">
        <w:rPr>
          <w:rFonts w:cs="Simplified Arabic" w:hint="cs"/>
          <w:b/>
          <w:bCs/>
          <w:sz w:val="28"/>
          <w:szCs w:val="28"/>
          <w:rtl/>
        </w:rPr>
        <w:t>الإيقاعية</w:t>
      </w:r>
      <w:r w:rsidRPr="00B97168">
        <w:rPr>
          <w:rFonts w:cs="Simplified Arabic" w:hint="cs"/>
          <w:b/>
          <w:bCs/>
          <w:sz w:val="28"/>
          <w:szCs w:val="28"/>
          <w:rtl/>
        </w:rPr>
        <w:t xml:space="preserve">). </w:t>
      </w:r>
    </w:p>
    <w:p w:rsidR="00633B69" w:rsidRPr="00B97168" w:rsidRDefault="00633B69" w:rsidP="00B97168">
      <w:pPr>
        <w:spacing w:after="0" w:line="320" w:lineRule="exact"/>
        <w:jc w:val="lowKashida"/>
        <w:rPr>
          <w:rFonts w:cs="Simplified Arabic"/>
          <w:sz w:val="28"/>
          <w:szCs w:val="28"/>
          <w:rtl/>
        </w:rPr>
      </w:pPr>
      <w:r w:rsidRPr="00B97168">
        <w:rPr>
          <w:rFonts w:cs="Simplified Arabic" w:hint="cs"/>
          <w:sz w:val="28"/>
          <w:szCs w:val="28"/>
          <w:rtl/>
        </w:rPr>
        <w:tab/>
        <w:t xml:space="preserve">هي من </w:t>
      </w:r>
      <w:r w:rsidR="00281583" w:rsidRPr="00B97168">
        <w:rPr>
          <w:rFonts w:cs="Simplified Arabic" w:hint="cs"/>
          <w:sz w:val="28"/>
          <w:szCs w:val="28"/>
          <w:rtl/>
        </w:rPr>
        <w:t>التمرينات</w:t>
      </w:r>
      <w:r w:rsidRPr="00B97168">
        <w:rPr>
          <w:rFonts w:cs="Simplified Arabic" w:hint="cs"/>
          <w:sz w:val="28"/>
          <w:szCs w:val="28"/>
          <w:rtl/>
        </w:rPr>
        <w:t xml:space="preserve"> التي تحظى بجانب كبير من </w:t>
      </w:r>
      <w:r w:rsidR="00B97168" w:rsidRPr="00B97168">
        <w:rPr>
          <w:rFonts w:cs="Simplified Arabic" w:hint="cs"/>
          <w:sz w:val="28"/>
          <w:szCs w:val="28"/>
          <w:rtl/>
        </w:rPr>
        <w:t>الاهتمام</w:t>
      </w:r>
      <w:r w:rsidRPr="00B97168">
        <w:rPr>
          <w:rFonts w:cs="Simplified Arabic" w:hint="cs"/>
          <w:sz w:val="28"/>
          <w:szCs w:val="28"/>
          <w:rtl/>
        </w:rPr>
        <w:t xml:space="preserve"> من قبل الكثير من الدول ال</w:t>
      </w:r>
      <w:r w:rsidR="00281583" w:rsidRPr="00B97168">
        <w:rPr>
          <w:rFonts w:cs="Simplified Arabic" w:hint="cs"/>
          <w:sz w:val="28"/>
          <w:szCs w:val="28"/>
          <w:rtl/>
        </w:rPr>
        <w:t>م</w:t>
      </w:r>
      <w:r w:rsidRPr="00B97168">
        <w:rPr>
          <w:rFonts w:cs="Simplified Arabic" w:hint="cs"/>
          <w:sz w:val="28"/>
          <w:szCs w:val="28"/>
          <w:rtl/>
        </w:rPr>
        <w:t xml:space="preserve">تحضرة، حيث إنها تتميز بالطابع الجمالي </w:t>
      </w:r>
      <w:r w:rsidR="00726BFC" w:rsidRPr="00B97168">
        <w:rPr>
          <w:rFonts w:cs="Simplified Arabic" w:hint="cs"/>
          <w:sz w:val="28"/>
          <w:szCs w:val="28"/>
          <w:rtl/>
        </w:rPr>
        <w:t>والانفعالي</w:t>
      </w:r>
      <w:r w:rsidRPr="00B97168">
        <w:rPr>
          <w:rFonts w:cs="Simplified Arabic" w:hint="cs"/>
          <w:sz w:val="28"/>
          <w:szCs w:val="28"/>
          <w:rtl/>
        </w:rPr>
        <w:t xml:space="preserve"> السار المحبب إلى النفس، إلى جانب المهارات الحركية المميزة والتي تجمع عناصرها في التمرينات الأساسية والإيقاعية، وتتميز التمرينات الإيقاعية بالسلامة </w:t>
      </w:r>
      <w:r w:rsidR="00726BFC" w:rsidRPr="00B97168">
        <w:rPr>
          <w:rFonts w:cs="Simplified Arabic" w:hint="cs"/>
          <w:sz w:val="28"/>
          <w:szCs w:val="28"/>
          <w:rtl/>
        </w:rPr>
        <w:t>والانسيابية</w:t>
      </w:r>
      <w:r w:rsidRPr="00B97168">
        <w:rPr>
          <w:rFonts w:cs="Simplified Arabic" w:hint="cs"/>
          <w:sz w:val="28"/>
          <w:szCs w:val="28"/>
          <w:rtl/>
        </w:rPr>
        <w:t xml:space="preserve"> في الحركات، وتكسب الفرد الممارس لها القدرة على التذوق الجمالي للحركة ، والثقة بالنفس، وتنمي لديهم الإحساس بالتناسق في </w:t>
      </w:r>
      <w:r w:rsidR="00726BFC" w:rsidRPr="00B97168">
        <w:rPr>
          <w:rFonts w:cs="Simplified Arabic" w:hint="cs"/>
          <w:sz w:val="28"/>
          <w:szCs w:val="28"/>
          <w:rtl/>
        </w:rPr>
        <w:t>أداء</w:t>
      </w:r>
      <w:r w:rsidRPr="00B97168">
        <w:rPr>
          <w:rFonts w:cs="Simplified Arabic" w:hint="cs"/>
          <w:sz w:val="28"/>
          <w:szCs w:val="28"/>
          <w:rtl/>
        </w:rPr>
        <w:t xml:space="preserve"> الحركات المتعددة، والجمال في الأداء والرشاقة والمرونة والخفة والسرعة، وتنمي التمرينات الإيقاعية للفرد الصفات الإرادية والخلقية </w:t>
      </w:r>
      <w:r w:rsidR="00726BFC" w:rsidRPr="00B97168">
        <w:rPr>
          <w:rFonts w:cs="Simplified Arabic" w:hint="cs"/>
          <w:sz w:val="28"/>
          <w:szCs w:val="28"/>
          <w:rtl/>
        </w:rPr>
        <w:t>والاجتماعية</w:t>
      </w:r>
      <w:r w:rsidRPr="00B97168">
        <w:rPr>
          <w:rFonts w:cs="Simplified Arabic" w:hint="cs"/>
          <w:sz w:val="28"/>
          <w:szCs w:val="28"/>
          <w:rtl/>
        </w:rPr>
        <w:t xml:space="preserve">، وتؤدى التمرينات إما بصورة مفردة أو جماعية، باستخدام الأدوات أو بدونها. كما تتميز هذه التمرينات بالتنوع والشمول، وهذا التنوع وذلك الشمول يجعل الفرد متحكم في سرعة الاستجابة للعمل العضلي </w:t>
      </w:r>
      <w:r w:rsidR="00726BFC" w:rsidRPr="00B97168">
        <w:rPr>
          <w:rFonts w:cs="Simplified Arabic" w:hint="cs"/>
          <w:sz w:val="28"/>
          <w:szCs w:val="28"/>
          <w:rtl/>
        </w:rPr>
        <w:t>والاستمرار</w:t>
      </w:r>
      <w:r w:rsidRPr="00B97168">
        <w:rPr>
          <w:rFonts w:cs="Simplified Arabic" w:hint="cs"/>
          <w:sz w:val="28"/>
          <w:szCs w:val="28"/>
          <w:rtl/>
        </w:rPr>
        <w:t xml:space="preserve"> في هذا العمل في إطار متوافق، كما تعمل على إكساب الفرد الممارس لها القدرة على إظهار قوة الشخصية والإرادة والتعود على التغلب على المصاعب</w:t>
      </w:r>
      <w:r w:rsidRPr="00B97168">
        <w:rPr>
          <w:rStyle w:val="a6"/>
          <w:rFonts w:cs="Simplified Arabic" w:hint="cs"/>
          <w:sz w:val="28"/>
          <w:szCs w:val="28"/>
          <w:rtl/>
        </w:rPr>
        <w:footnoteReference w:customMarkFollows="1" w:id="4"/>
        <w:t>(1)</w:t>
      </w:r>
      <w:r w:rsidRPr="00B97168">
        <w:rPr>
          <w:rFonts w:cs="Simplified Arabic" w:hint="cs"/>
          <w:sz w:val="28"/>
          <w:szCs w:val="28"/>
          <w:rtl/>
        </w:rPr>
        <w:t>.</w:t>
      </w:r>
    </w:p>
    <w:p w:rsidR="00633B69" w:rsidRPr="00B97168" w:rsidRDefault="00633B69" w:rsidP="003F6E40">
      <w:pPr>
        <w:pStyle w:val="30"/>
        <w:spacing w:line="320" w:lineRule="exact"/>
        <w:jc w:val="both"/>
        <w:rPr>
          <w:b/>
          <w:bCs/>
          <w:sz w:val="28"/>
          <w:szCs w:val="28"/>
          <w:rtl/>
        </w:rPr>
      </w:pPr>
      <w:r w:rsidRPr="00B97168">
        <w:rPr>
          <w:rFonts w:hint="cs"/>
          <w:b/>
          <w:bCs/>
          <w:sz w:val="28"/>
          <w:szCs w:val="28"/>
          <w:rtl/>
        </w:rPr>
        <w:t xml:space="preserve">2-1-2  </w:t>
      </w:r>
      <w:r w:rsidR="003F6E40">
        <w:rPr>
          <w:rFonts w:hint="cs"/>
          <w:b/>
          <w:bCs/>
          <w:sz w:val="28"/>
          <w:szCs w:val="28"/>
          <w:rtl/>
        </w:rPr>
        <w:t xml:space="preserve">الاوكسجين ودرجة اشباع الدم به </w:t>
      </w:r>
      <w:r w:rsidR="001B0181" w:rsidRPr="001B0181">
        <w:rPr>
          <w:b/>
          <w:bCs/>
          <w:sz w:val="28"/>
          <w:szCs w:val="28"/>
          <w:rtl/>
        </w:rPr>
        <w:t xml:space="preserve"> </w:t>
      </w:r>
      <w:r w:rsidR="00CF0488">
        <w:rPr>
          <w:rStyle w:val="a6"/>
          <w:b/>
          <w:bCs/>
          <w:sz w:val="28"/>
          <w:szCs w:val="28"/>
          <w:rtl/>
        </w:rPr>
        <w:footnoteReference w:customMarkFollows="1" w:id="5"/>
        <w:t>(2)</w:t>
      </w:r>
      <w:r w:rsidR="001B0181" w:rsidRPr="001B0181">
        <w:rPr>
          <w:b/>
          <w:bCs/>
          <w:sz w:val="28"/>
          <w:szCs w:val="28"/>
          <w:rtl/>
        </w:rPr>
        <w:t>:</w:t>
      </w:r>
    </w:p>
    <w:p w:rsidR="003F6E40" w:rsidRPr="003F6E40" w:rsidRDefault="003F6E40" w:rsidP="003F6E40">
      <w:pPr>
        <w:shd w:val="clear" w:color="auto" w:fill="FFFFFF"/>
        <w:spacing w:before="100" w:beforeAutospacing="1" w:after="125" w:line="275" w:lineRule="atLeast"/>
        <w:jc w:val="both"/>
        <w:rPr>
          <w:rFonts w:cs="Simplified Arabic"/>
          <w:sz w:val="28"/>
          <w:szCs w:val="28"/>
        </w:rPr>
      </w:pPr>
      <w:r w:rsidRPr="003F6E40">
        <w:rPr>
          <w:rFonts w:cs="Simplified Arabic"/>
          <w:sz w:val="28"/>
          <w:szCs w:val="28"/>
          <w:rtl/>
        </w:rPr>
        <w:t xml:space="preserve">يعتبر </w:t>
      </w:r>
      <w:r w:rsidR="00061BAC" w:rsidRPr="003F6E40">
        <w:rPr>
          <w:rFonts w:cs="Simplified Arabic" w:hint="cs"/>
          <w:sz w:val="28"/>
          <w:szCs w:val="28"/>
          <w:rtl/>
        </w:rPr>
        <w:t>الأوكسجين</w:t>
      </w:r>
      <w:r w:rsidRPr="003F6E40">
        <w:rPr>
          <w:rFonts w:cs="Simplified Arabic"/>
          <w:sz w:val="28"/>
          <w:szCs w:val="28"/>
          <w:rtl/>
        </w:rPr>
        <w:t xml:space="preserve"> عنصرا حيويا للجسم. فعندما نتنفس وندخل الهواء الى رئتينا، ينتقل </w:t>
      </w:r>
      <w:r w:rsidR="00061BAC" w:rsidRPr="003F6E40">
        <w:rPr>
          <w:rFonts w:cs="Simplified Arabic" w:hint="cs"/>
          <w:sz w:val="28"/>
          <w:szCs w:val="28"/>
          <w:rtl/>
        </w:rPr>
        <w:t>الأوكسجين</w:t>
      </w:r>
      <w:r w:rsidRPr="003F6E40">
        <w:rPr>
          <w:rFonts w:cs="Simplified Arabic"/>
          <w:sz w:val="28"/>
          <w:szCs w:val="28"/>
          <w:rtl/>
        </w:rPr>
        <w:t xml:space="preserve"> </w:t>
      </w:r>
      <w:r w:rsidR="00061BAC" w:rsidRPr="003F6E40">
        <w:rPr>
          <w:rFonts w:cs="Simplified Arabic" w:hint="cs"/>
          <w:sz w:val="28"/>
          <w:szCs w:val="28"/>
          <w:rtl/>
        </w:rPr>
        <w:t>إلى</w:t>
      </w:r>
      <w:r w:rsidRPr="003F6E40">
        <w:rPr>
          <w:rFonts w:cs="Simplified Arabic"/>
          <w:sz w:val="28"/>
          <w:szCs w:val="28"/>
          <w:rtl/>
        </w:rPr>
        <w:t xml:space="preserve"> </w:t>
      </w:r>
      <w:r w:rsidR="00061BAC" w:rsidRPr="003F6E40">
        <w:rPr>
          <w:rFonts w:cs="Simplified Arabic" w:hint="cs"/>
          <w:sz w:val="28"/>
          <w:szCs w:val="28"/>
          <w:rtl/>
        </w:rPr>
        <w:t>الأوعية</w:t>
      </w:r>
      <w:r w:rsidRPr="003F6E40">
        <w:rPr>
          <w:rFonts w:cs="Simplified Arabic"/>
          <w:sz w:val="28"/>
          <w:szCs w:val="28"/>
          <w:rtl/>
        </w:rPr>
        <w:t xml:space="preserve"> الدموية الموجودة في الرئتين، ويرتبط ببروتين موجود في الدم، يدعى الهيموغلوبين. يرتبط الهيموغلوبين </w:t>
      </w:r>
      <w:r w:rsidR="00061BAC" w:rsidRPr="003F6E40">
        <w:rPr>
          <w:rFonts w:cs="Simplified Arabic" w:hint="cs"/>
          <w:sz w:val="28"/>
          <w:szCs w:val="28"/>
          <w:rtl/>
        </w:rPr>
        <w:t>بالأوكسجين</w:t>
      </w:r>
      <w:r w:rsidRPr="003F6E40">
        <w:rPr>
          <w:rFonts w:cs="Simplified Arabic"/>
          <w:sz w:val="28"/>
          <w:szCs w:val="28"/>
          <w:rtl/>
        </w:rPr>
        <w:t xml:space="preserve"> في الرئتين، حيث يكون تركيزه مرتفعا، وينفصل عنه في </w:t>
      </w:r>
      <w:r w:rsidR="00061BAC" w:rsidRPr="003F6E40">
        <w:rPr>
          <w:rFonts w:cs="Simplified Arabic" w:hint="cs"/>
          <w:sz w:val="28"/>
          <w:szCs w:val="28"/>
          <w:rtl/>
        </w:rPr>
        <w:t>أنسجة</w:t>
      </w:r>
      <w:r w:rsidRPr="003F6E40">
        <w:rPr>
          <w:rFonts w:cs="Simplified Arabic"/>
          <w:sz w:val="28"/>
          <w:szCs w:val="28"/>
          <w:rtl/>
        </w:rPr>
        <w:t xml:space="preserve"> الجسم، حيث يكون تركيزه منخفضا</w:t>
      </w:r>
      <w:r w:rsidRPr="003F6E40">
        <w:rPr>
          <w:rFonts w:cs="Simplified Arabic"/>
          <w:sz w:val="28"/>
          <w:szCs w:val="28"/>
        </w:rPr>
        <w:t>.</w:t>
      </w:r>
    </w:p>
    <w:p w:rsidR="003F6E40" w:rsidRPr="003F6E40" w:rsidRDefault="003F6E40" w:rsidP="003F6E40">
      <w:pPr>
        <w:shd w:val="clear" w:color="auto" w:fill="FFFFFF"/>
        <w:spacing w:before="100" w:beforeAutospacing="1" w:after="125" w:line="275" w:lineRule="atLeast"/>
        <w:jc w:val="both"/>
        <w:rPr>
          <w:rFonts w:cs="Simplified Arabic"/>
          <w:sz w:val="28"/>
          <w:szCs w:val="28"/>
        </w:rPr>
      </w:pPr>
      <w:r w:rsidRPr="003F6E40">
        <w:rPr>
          <w:rFonts w:cs="Simplified Arabic"/>
          <w:sz w:val="28"/>
          <w:szCs w:val="28"/>
          <w:rtl/>
        </w:rPr>
        <w:t xml:space="preserve">تمثل درجة </w:t>
      </w:r>
      <w:r w:rsidR="00061BAC" w:rsidRPr="003F6E40">
        <w:rPr>
          <w:rFonts w:cs="Simplified Arabic" w:hint="cs"/>
          <w:sz w:val="28"/>
          <w:szCs w:val="28"/>
          <w:rtl/>
        </w:rPr>
        <w:t>إشباع</w:t>
      </w:r>
      <w:r w:rsidRPr="003F6E40">
        <w:rPr>
          <w:rFonts w:cs="Simplified Arabic"/>
          <w:sz w:val="28"/>
          <w:szCs w:val="28"/>
          <w:rtl/>
        </w:rPr>
        <w:t xml:space="preserve"> الدم </w:t>
      </w:r>
      <w:r w:rsidR="00061BAC" w:rsidRPr="003F6E40">
        <w:rPr>
          <w:rFonts w:cs="Simplified Arabic" w:hint="cs"/>
          <w:sz w:val="28"/>
          <w:szCs w:val="28"/>
          <w:rtl/>
        </w:rPr>
        <w:t>بالأوكسجين</w:t>
      </w:r>
      <w:r w:rsidRPr="003F6E40">
        <w:rPr>
          <w:rFonts w:cs="Simplified Arabic"/>
          <w:sz w:val="28"/>
          <w:szCs w:val="28"/>
          <w:rtl/>
        </w:rPr>
        <w:t xml:space="preserve"> </w:t>
      </w:r>
      <w:r w:rsidRPr="003F6E40">
        <w:rPr>
          <w:rFonts w:cs="Simplified Arabic"/>
          <w:sz w:val="28"/>
          <w:szCs w:val="28"/>
        </w:rPr>
        <w:t>(Saturation)</w:t>
      </w:r>
      <w:r w:rsidRPr="003F6E40">
        <w:rPr>
          <w:rFonts w:cs="Simplified Arabic"/>
          <w:sz w:val="28"/>
          <w:szCs w:val="28"/>
          <w:rtl/>
        </w:rPr>
        <w:t xml:space="preserve">، نسبة الهيموغلوبين المرتبط </w:t>
      </w:r>
      <w:r w:rsidR="00061BAC" w:rsidRPr="003F6E40">
        <w:rPr>
          <w:rFonts w:cs="Simplified Arabic" w:hint="cs"/>
          <w:sz w:val="28"/>
          <w:szCs w:val="28"/>
          <w:rtl/>
        </w:rPr>
        <w:t>بالأوكسجين</w:t>
      </w:r>
      <w:r w:rsidRPr="003F6E40">
        <w:rPr>
          <w:rFonts w:cs="Simplified Arabic"/>
          <w:sz w:val="28"/>
          <w:szCs w:val="28"/>
          <w:rtl/>
        </w:rPr>
        <w:t xml:space="preserve"> من مجمل الهيموغلوبين الموجود في الدم</w:t>
      </w:r>
      <w:r w:rsidRPr="003F6E40">
        <w:rPr>
          <w:rFonts w:cs="Simplified Arabic"/>
          <w:sz w:val="28"/>
          <w:szCs w:val="28"/>
        </w:rPr>
        <w:t>.</w:t>
      </w:r>
    </w:p>
    <w:p w:rsidR="003F6E40" w:rsidRPr="003F6E40" w:rsidRDefault="003F6E40" w:rsidP="003F6E40">
      <w:pPr>
        <w:shd w:val="clear" w:color="auto" w:fill="FFFFFF"/>
        <w:spacing w:before="100" w:beforeAutospacing="1" w:after="125" w:line="275" w:lineRule="atLeast"/>
        <w:jc w:val="both"/>
        <w:rPr>
          <w:rFonts w:cs="Simplified Arabic"/>
          <w:sz w:val="28"/>
          <w:szCs w:val="28"/>
        </w:rPr>
      </w:pPr>
      <w:r w:rsidRPr="003F6E40">
        <w:rPr>
          <w:rFonts w:cs="Simplified Arabic"/>
          <w:sz w:val="28"/>
          <w:szCs w:val="28"/>
          <w:rtl/>
        </w:rPr>
        <w:t xml:space="preserve">في الوضع الطبيعي، تكون نسبة 95% - 100% من الهيموغلوبين مرتبطة </w:t>
      </w:r>
      <w:r w:rsidR="00061BAC" w:rsidRPr="003F6E40">
        <w:rPr>
          <w:rFonts w:cs="Simplified Arabic" w:hint="cs"/>
          <w:sz w:val="28"/>
          <w:szCs w:val="28"/>
          <w:rtl/>
        </w:rPr>
        <w:t>بالأوكسجين</w:t>
      </w:r>
      <w:r w:rsidRPr="003F6E40">
        <w:rPr>
          <w:rFonts w:cs="Simplified Arabic"/>
          <w:sz w:val="28"/>
          <w:szCs w:val="28"/>
          <w:rtl/>
        </w:rPr>
        <w:t xml:space="preserve">. </w:t>
      </w:r>
      <w:r w:rsidR="00061BAC" w:rsidRPr="003F6E40">
        <w:rPr>
          <w:rFonts w:cs="Simplified Arabic" w:hint="cs"/>
          <w:sz w:val="28"/>
          <w:szCs w:val="28"/>
          <w:rtl/>
        </w:rPr>
        <w:t>أما</w:t>
      </w:r>
      <w:r w:rsidRPr="003F6E40">
        <w:rPr>
          <w:rFonts w:cs="Simplified Arabic"/>
          <w:sz w:val="28"/>
          <w:szCs w:val="28"/>
          <w:rtl/>
        </w:rPr>
        <w:t xml:space="preserve"> في الحالات المختلفة التي من الممكن </w:t>
      </w:r>
      <w:r w:rsidR="00061BAC" w:rsidRPr="003F6E40">
        <w:rPr>
          <w:rFonts w:cs="Simplified Arabic" w:hint="cs"/>
          <w:sz w:val="28"/>
          <w:szCs w:val="28"/>
          <w:rtl/>
        </w:rPr>
        <w:t>أن</w:t>
      </w:r>
      <w:r w:rsidRPr="003F6E40">
        <w:rPr>
          <w:rFonts w:cs="Simplified Arabic"/>
          <w:sz w:val="28"/>
          <w:szCs w:val="28"/>
          <w:rtl/>
        </w:rPr>
        <w:t xml:space="preserve"> تمس بنقل </w:t>
      </w:r>
      <w:r w:rsidR="00061BAC" w:rsidRPr="003F6E40">
        <w:rPr>
          <w:rFonts w:cs="Simplified Arabic" w:hint="cs"/>
          <w:sz w:val="28"/>
          <w:szCs w:val="28"/>
          <w:rtl/>
        </w:rPr>
        <w:t>الأوكسجين</w:t>
      </w:r>
      <w:r w:rsidRPr="003F6E40">
        <w:rPr>
          <w:rFonts w:cs="Simplified Arabic"/>
          <w:sz w:val="28"/>
          <w:szCs w:val="28"/>
          <w:rtl/>
        </w:rPr>
        <w:t xml:space="preserve"> </w:t>
      </w:r>
      <w:r w:rsidR="00061BAC" w:rsidRPr="003F6E40">
        <w:rPr>
          <w:rFonts w:cs="Simplified Arabic" w:hint="cs"/>
          <w:sz w:val="28"/>
          <w:szCs w:val="28"/>
          <w:rtl/>
        </w:rPr>
        <w:t>إلى</w:t>
      </w:r>
      <w:r w:rsidRPr="003F6E40">
        <w:rPr>
          <w:rFonts w:cs="Simplified Arabic"/>
          <w:sz w:val="28"/>
          <w:szCs w:val="28"/>
          <w:rtl/>
        </w:rPr>
        <w:t xml:space="preserve"> الرئتين، </w:t>
      </w:r>
      <w:r w:rsidR="00061BAC" w:rsidRPr="003F6E40">
        <w:rPr>
          <w:rFonts w:cs="Simplified Arabic" w:hint="cs"/>
          <w:sz w:val="28"/>
          <w:szCs w:val="28"/>
          <w:rtl/>
        </w:rPr>
        <w:t>أو</w:t>
      </w:r>
      <w:r w:rsidRPr="003F6E40">
        <w:rPr>
          <w:rFonts w:cs="Simplified Arabic"/>
          <w:sz w:val="28"/>
          <w:szCs w:val="28"/>
          <w:rtl/>
        </w:rPr>
        <w:t xml:space="preserve"> من الرئتين </w:t>
      </w:r>
      <w:r w:rsidR="00061BAC" w:rsidRPr="003F6E40">
        <w:rPr>
          <w:rFonts w:cs="Simplified Arabic" w:hint="cs"/>
          <w:sz w:val="28"/>
          <w:szCs w:val="28"/>
          <w:rtl/>
        </w:rPr>
        <w:t>إلى</w:t>
      </w:r>
      <w:r w:rsidRPr="003F6E40">
        <w:rPr>
          <w:rFonts w:cs="Simplified Arabic"/>
          <w:sz w:val="28"/>
          <w:szCs w:val="28"/>
          <w:rtl/>
        </w:rPr>
        <w:t xml:space="preserve"> </w:t>
      </w:r>
      <w:r w:rsidR="00061BAC" w:rsidRPr="003F6E40">
        <w:rPr>
          <w:rFonts w:cs="Simplified Arabic" w:hint="cs"/>
          <w:sz w:val="28"/>
          <w:szCs w:val="28"/>
          <w:rtl/>
        </w:rPr>
        <w:t>الأوعية</w:t>
      </w:r>
      <w:r w:rsidRPr="003F6E40">
        <w:rPr>
          <w:rFonts w:cs="Simplified Arabic"/>
          <w:sz w:val="28"/>
          <w:szCs w:val="28"/>
          <w:rtl/>
        </w:rPr>
        <w:t xml:space="preserve"> الدموية (مثل </w:t>
      </w:r>
      <w:r w:rsidRPr="003F6E40">
        <w:rPr>
          <w:rFonts w:cs="Simplified Arabic"/>
          <w:sz w:val="28"/>
          <w:szCs w:val="28"/>
          <w:rtl/>
        </w:rPr>
        <w:lastRenderedPageBreak/>
        <w:t xml:space="preserve">التهاب الرئتين </w:t>
      </w:r>
      <w:r w:rsidR="00061BAC" w:rsidRPr="003F6E40">
        <w:rPr>
          <w:rFonts w:cs="Simplified Arabic" w:hint="cs"/>
          <w:sz w:val="28"/>
          <w:szCs w:val="28"/>
          <w:rtl/>
        </w:rPr>
        <w:t>أو</w:t>
      </w:r>
      <w:r w:rsidRPr="003F6E40">
        <w:rPr>
          <w:rFonts w:cs="Simplified Arabic"/>
          <w:sz w:val="28"/>
          <w:szCs w:val="28"/>
          <w:rtl/>
        </w:rPr>
        <w:t xml:space="preserve"> نوبات </w:t>
      </w:r>
      <w:hyperlink r:id="rId8" w:history="1">
        <w:r w:rsidRPr="003F6E40">
          <w:rPr>
            <w:rFonts w:cs="Simplified Arabic"/>
            <w:sz w:val="28"/>
            <w:szCs w:val="28"/>
            <w:rtl/>
          </w:rPr>
          <w:t>الربو</w:t>
        </w:r>
      </w:hyperlink>
      <w:r w:rsidRPr="003F6E40">
        <w:rPr>
          <w:rFonts w:cs="Simplified Arabic"/>
          <w:sz w:val="28"/>
          <w:szCs w:val="28"/>
        </w:rPr>
        <w:t xml:space="preserve">) </w:t>
      </w:r>
      <w:r w:rsidR="00061BAC" w:rsidRPr="003F6E40">
        <w:rPr>
          <w:rFonts w:cs="Simplified Arabic" w:hint="cs"/>
          <w:sz w:val="28"/>
          <w:szCs w:val="28"/>
          <w:rtl/>
        </w:rPr>
        <w:t>فإنها</w:t>
      </w:r>
      <w:r w:rsidRPr="003F6E40">
        <w:rPr>
          <w:rFonts w:cs="Simplified Arabic"/>
          <w:sz w:val="28"/>
          <w:szCs w:val="28"/>
          <w:rtl/>
        </w:rPr>
        <w:t xml:space="preserve"> قد تؤدي لانخفاض كمية </w:t>
      </w:r>
      <w:r w:rsidR="00061BAC" w:rsidRPr="003F6E40">
        <w:rPr>
          <w:rFonts w:cs="Simplified Arabic" w:hint="cs"/>
          <w:sz w:val="28"/>
          <w:szCs w:val="28"/>
          <w:rtl/>
        </w:rPr>
        <w:t>الأوكسجين</w:t>
      </w:r>
      <w:r w:rsidRPr="003F6E40">
        <w:rPr>
          <w:rFonts w:cs="Simplified Arabic"/>
          <w:sz w:val="28"/>
          <w:szCs w:val="28"/>
          <w:rtl/>
        </w:rPr>
        <w:t xml:space="preserve"> في الدم الشرياني، ونتيجة لذلك، تقل كمية الهيموغلوبين القادرة على الارتباط </w:t>
      </w:r>
      <w:r w:rsidR="00061BAC" w:rsidRPr="003F6E40">
        <w:rPr>
          <w:rFonts w:cs="Simplified Arabic" w:hint="cs"/>
          <w:sz w:val="28"/>
          <w:szCs w:val="28"/>
          <w:rtl/>
        </w:rPr>
        <w:t>بالأوكسجين</w:t>
      </w:r>
      <w:r w:rsidRPr="003F6E40">
        <w:rPr>
          <w:rFonts w:cs="Simplified Arabic"/>
          <w:sz w:val="28"/>
          <w:szCs w:val="28"/>
          <w:rtl/>
        </w:rPr>
        <w:t xml:space="preserve">، مما يعني انخفاض درجة </w:t>
      </w:r>
      <w:r w:rsidR="00061BAC" w:rsidRPr="003F6E40">
        <w:rPr>
          <w:rFonts w:cs="Simplified Arabic" w:hint="cs"/>
          <w:sz w:val="28"/>
          <w:szCs w:val="28"/>
          <w:rtl/>
        </w:rPr>
        <w:t>الإشباع</w:t>
      </w:r>
      <w:r w:rsidRPr="003F6E40">
        <w:rPr>
          <w:rFonts w:cs="Simplified Arabic"/>
          <w:sz w:val="28"/>
          <w:szCs w:val="28"/>
        </w:rPr>
        <w:t>.</w:t>
      </w:r>
    </w:p>
    <w:p w:rsidR="003F6E40" w:rsidRPr="003F6E40" w:rsidRDefault="003F6E40" w:rsidP="003F6E40">
      <w:pPr>
        <w:shd w:val="clear" w:color="auto" w:fill="FFFFFF"/>
        <w:spacing w:before="100" w:beforeAutospacing="1" w:after="125" w:line="275" w:lineRule="atLeast"/>
        <w:jc w:val="both"/>
        <w:rPr>
          <w:rFonts w:cs="Simplified Arabic"/>
          <w:sz w:val="28"/>
          <w:szCs w:val="28"/>
        </w:rPr>
      </w:pPr>
      <w:r w:rsidRPr="003F6E40">
        <w:rPr>
          <w:rFonts w:cs="Simplified Arabic"/>
          <w:sz w:val="28"/>
          <w:szCs w:val="28"/>
          <w:rtl/>
        </w:rPr>
        <w:t xml:space="preserve">يقوم الهيموغلوبين المرتبط </w:t>
      </w:r>
      <w:r w:rsidR="00061BAC" w:rsidRPr="003F6E40">
        <w:rPr>
          <w:rFonts w:cs="Simplified Arabic" w:hint="cs"/>
          <w:sz w:val="28"/>
          <w:szCs w:val="28"/>
          <w:rtl/>
        </w:rPr>
        <w:t>بالأوكسجين</w:t>
      </w:r>
      <w:r w:rsidRPr="003F6E40">
        <w:rPr>
          <w:rFonts w:cs="Simplified Arabic"/>
          <w:sz w:val="28"/>
          <w:szCs w:val="28"/>
          <w:rtl/>
        </w:rPr>
        <w:t xml:space="preserve"> بعكس الضوء بصورة مختلفة عما يقوم بذلك الهيموغلوبين غير المرتبط </w:t>
      </w:r>
      <w:r w:rsidR="00061BAC" w:rsidRPr="003F6E40">
        <w:rPr>
          <w:rFonts w:cs="Simplified Arabic" w:hint="cs"/>
          <w:sz w:val="28"/>
          <w:szCs w:val="28"/>
          <w:rtl/>
        </w:rPr>
        <w:t>بالأوكسجين</w:t>
      </w:r>
      <w:r w:rsidRPr="003F6E40">
        <w:rPr>
          <w:rFonts w:cs="Simplified Arabic"/>
          <w:sz w:val="28"/>
          <w:szCs w:val="28"/>
          <w:rtl/>
        </w:rPr>
        <w:t xml:space="preserve">. ولذلك، فانه يتم استغلال هذه السمة من اجل تقدير نسبة الهيموغلوبين المؤكسد. </w:t>
      </w:r>
      <w:r w:rsidR="00061BAC" w:rsidRPr="003F6E40">
        <w:rPr>
          <w:rFonts w:cs="Simplified Arabic" w:hint="cs"/>
          <w:sz w:val="28"/>
          <w:szCs w:val="28"/>
          <w:rtl/>
        </w:rPr>
        <w:t>يتألف</w:t>
      </w:r>
      <w:r w:rsidRPr="003F6E40">
        <w:rPr>
          <w:rFonts w:cs="Simplified Arabic"/>
          <w:sz w:val="28"/>
          <w:szCs w:val="28"/>
          <w:rtl/>
        </w:rPr>
        <w:t xml:space="preserve"> مقياس </w:t>
      </w:r>
      <w:r w:rsidR="00061BAC" w:rsidRPr="003F6E40">
        <w:rPr>
          <w:rFonts w:cs="Simplified Arabic" w:hint="cs"/>
          <w:sz w:val="28"/>
          <w:szCs w:val="28"/>
          <w:rtl/>
        </w:rPr>
        <w:t>الإشباع</w:t>
      </w:r>
      <w:r w:rsidRPr="003F6E40">
        <w:rPr>
          <w:rFonts w:cs="Simplified Arabic"/>
          <w:sz w:val="28"/>
          <w:szCs w:val="28"/>
        </w:rPr>
        <w:t xml:space="preserve"> (Pulse </w:t>
      </w:r>
      <w:r w:rsidR="00061BAC" w:rsidRPr="003F6E40">
        <w:rPr>
          <w:rFonts w:cs="Simplified Arabic"/>
          <w:sz w:val="28"/>
          <w:szCs w:val="28"/>
        </w:rPr>
        <w:t>ox meter</w:t>
      </w:r>
      <w:r w:rsidRPr="003F6E40">
        <w:rPr>
          <w:rFonts w:cs="Simplified Arabic"/>
          <w:sz w:val="28"/>
          <w:szCs w:val="28"/>
        </w:rPr>
        <w:t xml:space="preserve">) </w:t>
      </w:r>
      <w:r w:rsidRPr="003F6E40">
        <w:rPr>
          <w:rFonts w:cs="Simplified Arabic"/>
          <w:sz w:val="28"/>
          <w:szCs w:val="28"/>
          <w:rtl/>
        </w:rPr>
        <w:t xml:space="preserve">من مصباح يصدر </w:t>
      </w:r>
      <w:r w:rsidR="00061BAC" w:rsidRPr="003F6E40">
        <w:rPr>
          <w:rFonts w:cs="Simplified Arabic" w:hint="cs"/>
          <w:sz w:val="28"/>
          <w:szCs w:val="28"/>
          <w:rtl/>
        </w:rPr>
        <w:t>أشعة</w:t>
      </w:r>
      <w:r w:rsidRPr="003F6E40">
        <w:rPr>
          <w:rFonts w:cs="Simplified Arabic"/>
          <w:sz w:val="28"/>
          <w:szCs w:val="28"/>
          <w:rtl/>
        </w:rPr>
        <w:t xml:space="preserve"> حمراء اللون بموجات ذات طولين مختلفين، ومن مجس. يقوم المجس بالتقاط الضوء المنعكس، </w:t>
      </w:r>
      <w:r w:rsidR="00061BAC" w:rsidRPr="003F6E40">
        <w:rPr>
          <w:rFonts w:cs="Simplified Arabic" w:hint="cs"/>
          <w:sz w:val="28"/>
          <w:szCs w:val="28"/>
          <w:rtl/>
        </w:rPr>
        <w:t>والمتأثر</w:t>
      </w:r>
      <w:r w:rsidRPr="003F6E40">
        <w:rPr>
          <w:rFonts w:cs="Simplified Arabic"/>
          <w:sz w:val="28"/>
          <w:szCs w:val="28"/>
          <w:rtl/>
        </w:rPr>
        <w:t xml:space="preserve"> </w:t>
      </w:r>
      <w:r w:rsidR="00061BAC" w:rsidRPr="003F6E40">
        <w:rPr>
          <w:rFonts w:cs="Simplified Arabic" w:hint="cs"/>
          <w:sz w:val="28"/>
          <w:szCs w:val="28"/>
          <w:rtl/>
        </w:rPr>
        <w:t>بالأساس</w:t>
      </w:r>
      <w:r w:rsidRPr="003F6E40">
        <w:rPr>
          <w:rFonts w:cs="Simplified Arabic"/>
          <w:sz w:val="28"/>
          <w:szCs w:val="28"/>
          <w:rtl/>
        </w:rPr>
        <w:t xml:space="preserve"> من النسبة بين الهيموغلوبين المؤكسد </w:t>
      </w:r>
      <w:r w:rsidR="00061BAC" w:rsidRPr="003F6E40">
        <w:rPr>
          <w:rFonts w:cs="Simplified Arabic" w:hint="cs"/>
          <w:sz w:val="28"/>
          <w:szCs w:val="28"/>
          <w:rtl/>
        </w:rPr>
        <w:t>الهيموغلوبين</w:t>
      </w:r>
      <w:r w:rsidRPr="003F6E40">
        <w:rPr>
          <w:rFonts w:cs="Simplified Arabic"/>
          <w:sz w:val="28"/>
          <w:szCs w:val="28"/>
          <w:rtl/>
        </w:rPr>
        <w:t xml:space="preserve"> غير المؤكسد، ويقوم بحساب نسبة </w:t>
      </w:r>
      <w:r w:rsidR="00061BAC" w:rsidRPr="003F6E40">
        <w:rPr>
          <w:rFonts w:cs="Simplified Arabic" w:hint="cs"/>
          <w:sz w:val="28"/>
          <w:szCs w:val="28"/>
          <w:rtl/>
        </w:rPr>
        <w:t>الإشباع</w:t>
      </w:r>
      <w:r w:rsidRPr="003F6E40">
        <w:rPr>
          <w:rFonts w:cs="Simplified Arabic"/>
          <w:sz w:val="28"/>
          <w:szCs w:val="28"/>
        </w:rPr>
        <w:t>.</w:t>
      </w:r>
    </w:p>
    <w:p w:rsidR="003F6E40" w:rsidRDefault="003F6E40" w:rsidP="00CF0488">
      <w:pPr>
        <w:shd w:val="clear" w:color="auto" w:fill="FFFFFF"/>
        <w:spacing w:before="100" w:beforeAutospacing="1" w:after="125" w:line="275" w:lineRule="atLeast"/>
        <w:jc w:val="both"/>
        <w:rPr>
          <w:rFonts w:cs="Simplified Arabic"/>
          <w:sz w:val="28"/>
          <w:szCs w:val="28"/>
          <w:rtl/>
        </w:rPr>
      </w:pPr>
      <w:r w:rsidRPr="003F6E40">
        <w:rPr>
          <w:rFonts w:cs="Simplified Arabic"/>
          <w:sz w:val="28"/>
          <w:szCs w:val="28"/>
          <w:rtl/>
        </w:rPr>
        <w:t xml:space="preserve">ليست هنالك </w:t>
      </w:r>
      <w:r w:rsidR="004257ED" w:rsidRPr="003F6E40">
        <w:rPr>
          <w:rFonts w:cs="Simplified Arabic" w:hint="cs"/>
          <w:sz w:val="28"/>
          <w:szCs w:val="28"/>
          <w:rtl/>
        </w:rPr>
        <w:t>أية</w:t>
      </w:r>
      <w:r w:rsidRPr="003F6E40">
        <w:rPr>
          <w:rFonts w:cs="Simplified Arabic"/>
          <w:sz w:val="28"/>
          <w:szCs w:val="28"/>
          <w:rtl/>
        </w:rPr>
        <w:t xml:space="preserve"> مخاطر </w:t>
      </w:r>
      <w:r w:rsidR="00061BAC" w:rsidRPr="003F6E40">
        <w:rPr>
          <w:rFonts w:cs="Simplified Arabic" w:hint="cs"/>
          <w:sz w:val="28"/>
          <w:szCs w:val="28"/>
          <w:rtl/>
        </w:rPr>
        <w:t>بإجراء</w:t>
      </w:r>
      <w:r w:rsidRPr="003F6E40">
        <w:rPr>
          <w:rFonts w:cs="Simplified Arabic"/>
          <w:sz w:val="28"/>
          <w:szCs w:val="28"/>
          <w:rtl/>
        </w:rPr>
        <w:t xml:space="preserve"> فحص نسبة </w:t>
      </w:r>
      <w:r w:rsidR="00061BAC" w:rsidRPr="003F6E40">
        <w:rPr>
          <w:rFonts w:cs="Simplified Arabic" w:hint="cs"/>
          <w:sz w:val="28"/>
          <w:szCs w:val="28"/>
          <w:rtl/>
        </w:rPr>
        <w:t>الأوكسجين</w:t>
      </w:r>
      <w:r w:rsidRPr="003F6E40">
        <w:rPr>
          <w:rFonts w:cs="Simplified Arabic"/>
          <w:sz w:val="28"/>
          <w:szCs w:val="28"/>
          <w:rtl/>
        </w:rPr>
        <w:t xml:space="preserve"> بالدم بواسطة مقياس </w:t>
      </w:r>
      <w:r w:rsidR="004257ED" w:rsidRPr="003F6E40">
        <w:rPr>
          <w:rFonts w:cs="Simplified Arabic" w:hint="cs"/>
          <w:sz w:val="28"/>
          <w:szCs w:val="28"/>
          <w:rtl/>
        </w:rPr>
        <w:t>الإشباع</w:t>
      </w:r>
      <w:r w:rsidR="00CF0488">
        <w:rPr>
          <w:rFonts w:cs="Simplified Arabic" w:hint="cs"/>
          <w:sz w:val="28"/>
          <w:szCs w:val="28"/>
          <w:rtl/>
        </w:rPr>
        <w:t xml:space="preserve"> </w:t>
      </w:r>
      <w:r w:rsidRPr="003F6E40">
        <w:rPr>
          <w:rFonts w:cs="Simplified Arabic"/>
          <w:sz w:val="28"/>
          <w:szCs w:val="28"/>
        </w:rPr>
        <w:t>.</w:t>
      </w:r>
    </w:p>
    <w:p w:rsidR="00CF0488" w:rsidRPr="00985976" w:rsidRDefault="00CF0488" w:rsidP="00CF0488">
      <w:pPr>
        <w:shd w:val="clear" w:color="auto" w:fill="FFFFFF"/>
        <w:spacing w:before="100" w:beforeAutospacing="1" w:after="125" w:line="275" w:lineRule="atLeast"/>
        <w:jc w:val="both"/>
        <w:rPr>
          <w:rFonts w:cs="Simplified Arabic"/>
          <w:b/>
          <w:bCs/>
          <w:sz w:val="28"/>
          <w:szCs w:val="28"/>
          <w:rtl/>
        </w:rPr>
      </w:pPr>
      <w:r w:rsidRPr="00985976">
        <w:rPr>
          <w:rFonts w:cs="Simplified Arabic" w:hint="cs"/>
          <w:b/>
          <w:bCs/>
          <w:sz w:val="28"/>
          <w:szCs w:val="28"/>
          <w:rtl/>
        </w:rPr>
        <w:t>نسبة التشبع</w:t>
      </w:r>
      <w:r w:rsidR="00985976">
        <w:rPr>
          <w:rStyle w:val="a6"/>
          <w:rFonts w:cs="Simplified Arabic"/>
          <w:b/>
          <w:bCs/>
          <w:sz w:val="28"/>
          <w:szCs w:val="28"/>
          <w:rtl/>
        </w:rPr>
        <w:footnoteReference w:customMarkFollows="1" w:id="6"/>
        <w:t>( 1 )</w:t>
      </w:r>
      <w:r w:rsidRPr="00985976">
        <w:rPr>
          <w:rFonts w:cs="Simplified Arabic" w:hint="cs"/>
          <w:b/>
          <w:bCs/>
          <w:sz w:val="28"/>
          <w:szCs w:val="28"/>
          <w:rtl/>
        </w:rPr>
        <w:t xml:space="preserve"> :</w:t>
      </w:r>
    </w:p>
    <w:p w:rsidR="00CF0488" w:rsidRDefault="00CF0488" w:rsidP="00CF0488">
      <w:pPr>
        <w:shd w:val="clear" w:color="auto" w:fill="FFFFFF"/>
        <w:spacing w:before="100" w:beforeAutospacing="1" w:after="125" w:line="275" w:lineRule="atLeast"/>
        <w:jc w:val="both"/>
        <w:rPr>
          <w:rFonts w:cs="Simplified Arabic"/>
          <w:sz w:val="28"/>
          <w:szCs w:val="28"/>
          <w:rtl/>
        </w:rPr>
      </w:pPr>
      <w:r w:rsidRPr="00CF0488">
        <w:rPr>
          <w:rFonts w:cs="Simplified Arabic"/>
          <w:sz w:val="28"/>
          <w:szCs w:val="28"/>
          <w:rtl/>
        </w:rPr>
        <w:t xml:space="preserve">  ترتبط جزيئات الأوكسجين بجزيء الهيموغلوبين وهو الصبغة الموجودة داخل كريات الدم الحمراء. إذا كانت نسبة الأكسجة (</w:t>
      </w:r>
      <w:r w:rsidRPr="00CF0488">
        <w:rPr>
          <w:rFonts w:cs="Simplified Arabic"/>
          <w:sz w:val="28"/>
          <w:szCs w:val="28"/>
        </w:rPr>
        <w:t>Oxygen Saturation</w:t>
      </w:r>
      <w:r w:rsidRPr="00CF0488">
        <w:rPr>
          <w:rFonts w:cs="Simplified Arabic"/>
          <w:sz w:val="28"/>
          <w:szCs w:val="28"/>
          <w:rtl/>
        </w:rPr>
        <w:t xml:space="preserve">) مثلا «95 في المئة، فهذا يعني أنه من بين كل 100 جزيء من الهيموغلوبين، فإن 95 جزيئا» يكون مرتبطا «بالأوكسجين والباقي لا يكون مرتبطا» به. تختلف النسبة الطبيعية </w:t>
      </w:r>
      <w:r w:rsidR="004257ED" w:rsidRPr="00CF0488">
        <w:rPr>
          <w:rFonts w:cs="Simplified Arabic" w:hint="cs"/>
          <w:sz w:val="28"/>
          <w:szCs w:val="28"/>
          <w:rtl/>
        </w:rPr>
        <w:t>لأكسجه</w:t>
      </w:r>
      <w:r w:rsidRPr="00CF0488">
        <w:rPr>
          <w:rFonts w:cs="Simplified Arabic"/>
          <w:sz w:val="28"/>
          <w:szCs w:val="28"/>
          <w:rtl/>
        </w:rPr>
        <w:t xml:space="preserve"> الدم بحسب عوامل معينة كارتفاع الشخص فوق مستوى سطح البحر والعمر وحالة الرئة، وتعتبر النسبة مابين 95- 100 في المئة طبيعية بالنسبة لمعظم الناس. يوضع جهاز قياس نسبة </w:t>
      </w:r>
      <w:r w:rsidR="004257ED" w:rsidRPr="00CF0488">
        <w:rPr>
          <w:rFonts w:cs="Simplified Arabic" w:hint="cs"/>
          <w:sz w:val="28"/>
          <w:szCs w:val="28"/>
          <w:rtl/>
        </w:rPr>
        <w:t>الأكسجة</w:t>
      </w:r>
      <w:r w:rsidRPr="00CF0488">
        <w:rPr>
          <w:rFonts w:cs="Simplified Arabic"/>
          <w:sz w:val="28"/>
          <w:szCs w:val="28"/>
          <w:rtl/>
        </w:rPr>
        <w:t xml:space="preserve"> (أوكسيميتر) على طرف الإصبع أو الإذن، ويعطينا نسبة </w:t>
      </w:r>
      <w:r w:rsidR="004257ED" w:rsidRPr="00CF0488">
        <w:rPr>
          <w:rFonts w:cs="Simplified Arabic" w:hint="cs"/>
          <w:sz w:val="28"/>
          <w:szCs w:val="28"/>
          <w:rtl/>
        </w:rPr>
        <w:t>الأكسجة</w:t>
      </w:r>
      <w:r w:rsidRPr="00CF0488">
        <w:rPr>
          <w:rFonts w:cs="Simplified Arabic"/>
          <w:sz w:val="28"/>
          <w:szCs w:val="28"/>
          <w:rtl/>
        </w:rPr>
        <w:t xml:space="preserve"> ومعدل نبض الدم.</w:t>
      </w:r>
      <w:r>
        <w:rPr>
          <w:rFonts w:cs="Simplified Arabic"/>
          <w:sz w:val="28"/>
          <w:szCs w:val="28"/>
          <w:rtl/>
        </w:rPr>
        <w:t xml:space="preserve"> يمكن استخدام</w:t>
      </w:r>
      <w:r>
        <w:rPr>
          <w:rFonts w:cs="Simplified Arabic" w:hint="cs"/>
          <w:sz w:val="28"/>
          <w:szCs w:val="28"/>
          <w:rtl/>
        </w:rPr>
        <w:t xml:space="preserve"> جهاز الاوكسميتر </w:t>
      </w:r>
      <w:r w:rsidRPr="00CF0488">
        <w:rPr>
          <w:rFonts w:cs="Simplified Arabic"/>
          <w:sz w:val="28"/>
          <w:szCs w:val="28"/>
          <w:rtl/>
        </w:rPr>
        <w:t xml:space="preserve"> في كل مكان كالمستشفى، والمنزل، والطائرة بسبب سهولة استعماله وصغر حجمه. ومن ميزات جهاز قياس نسبة </w:t>
      </w:r>
      <w:r w:rsidR="004257ED" w:rsidRPr="00CF0488">
        <w:rPr>
          <w:rFonts w:cs="Simplified Arabic" w:hint="cs"/>
          <w:sz w:val="28"/>
          <w:szCs w:val="28"/>
          <w:rtl/>
        </w:rPr>
        <w:t>الأكسجة</w:t>
      </w:r>
      <w:r w:rsidRPr="00CF0488">
        <w:rPr>
          <w:rFonts w:cs="Simplified Arabic"/>
          <w:sz w:val="28"/>
          <w:szCs w:val="28"/>
          <w:rtl/>
        </w:rPr>
        <w:t xml:space="preserve"> أنه لا يسبب أي ألم ولا يتضمن استخدام إبر تغرز في الشريان. على الرغم من استخدامه على نطاق واسع في جميع المشافي، إلا أننا يجب أن نعرف محدودية استعمالاته والعوامل التي تؤثر على دقة القراءة. يقيس هذا الجهاز نسبة تشبع الهيموغلوبين في الدم فقط</w:t>
      </w:r>
      <w:r>
        <w:rPr>
          <w:rFonts w:cs="Simplified Arabic" w:hint="cs"/>
          <w:sz w:val="28"/>
          <w:szCs w:val="28"/>
          <w:rtl/>
        </w:rPr>
        <w:t>.</w:t>
      </w:r>
    </w:p>
    <w:p w:rsidR="00CF0488" w:rsidRPr="003F6E40" w:rsidRDefault="00CF0488" w:rsidP="00CF0488">
      <w:pPr>
        <w:shd w:val="clear" w:color="auto" w:fill="FFFFFF"/>
        <w:spacing w:before="100" w:beforeAutospacing="1" w:after="125" w:line="275" w:lineRule="atLeast"/>
        <w:jc w:val="both"/>
        <w:rPr>
          <w:rFonts w:cs="Simplified Arabic"/>
          <w:sz w:val="28"/>
          <w:szCs w:val="28"/>
        </w:rPr>
      </w:pPr>
    </w:p>
    <w:p w:rsidR="00633B69" w:rsidRPr="00B97168" w:rsidRDefault="00633B69" w:rsidP="00B97168">
      <w:pPr>
        <w:spacing w:after="0" w:line="320" w:lineRule="exact"/>
        <w:jc w:val="lowKashida"/>
        <w:rPr>
          <w:rFonts w:cs="Simplified Arabic"/>
          <w:b/>
          <w:bCs/>
          <w:sz w:val="28"/>
          <w:szCs w:val="28"/>
          <w:rtl/>
        </w:rPr>
      </w:pPr>
      <w:r w:rsidRPr="00B97168">
        <w:rPr>
          <w:rFonts w:cs="Simplified Arabic" w:hint="cs"/>
          <w:b/>
          <w:bCs/>
          <w:sz w:val="28"/>
          <w:szCs w:val="28"/>
          <w:rtl/>
        </w:rPr>
        <w:t>2-1-3  مرض السكر.</w:t>
      </w:r>
    </w:p>
    <w:p w:rsidR="00633B69" w:rsidRPr="00B97168" w:rsidRDefault="00633B69" w:rsidP="00B97168">
      <w:pPr>
        <w:pStyle w:val="31"/>
        <w:spacing w:line="320" w:lineRule="exact"/>
        <w:jc w:val="both"/>
        <w:rPr>
          <w:sz w:val="28"/>
          <w:szCs w:val="28"/>
          <w:rtl/>
        </w:rPr>
      </w:pPr>
      <w:r w:rsidRPr="00B97168">
        <w:rPr>
          <w:rFonts w:hint="cs"/>
          <w:sz w:val="28"/>
          <w:szCs w:val="28"/>
          <w:rtl/>
        </w:rPr>
        <w:t>"هو مرض يصيب عدداً كبيراً من الأفراد على مستوى العالم فلقد بينت الإحصائيات أن 100 مليون فرد على الأقل مصابون بهذا المرض من بين سكان العالم وأن 12 مليون أو اكثر يشكون من هذا المرض في أمريكا وأن الإصابة بهذا المرض في زيادة بالرغم من التقدم العلمي المذهل قي مجال علاج وتشخيص المرض"</w:t>
      </w:r>
      <w:r w:rsidRPr="00B97168">
        <w:rPr>
          <w:rStyle w:val="a6"/>
          <w:rFonts w:hint="cs"/>
          <w:sz w:val="28"/>
          <w:szCs w:val="28"/>
          <w:rtl/>
        </w:rPr>
        <w:footnoteReference w:customMarkFollows="1" w:id="7"/>
        <w:t>(1)</w:t>
      </w:r>
      <w:r w:rsidRPr="00B97168">
        <w:rPr>
          <w:rFonts w:hint="cs"/>
          <w:sz w:val="28"/>
          <w:szCs w:val="28"/>
          <w:rtl/>
        </w:rPr>
        <w:t xml:space="preserve">، ويعد مرض السكر من مجموعة الأمراض التي يطلق عليها أمراض أسلوب الحياة مثله كمرض ارتفاع ضغط الدم وغيره من الأمراض المزمنة المرتبطة بتطور التكنولوجيا والمجتمعات الصناعية وأمراض قلة </w:t>
      </w:r>
      <w:r w:rsidRPr="00B97168">
        <w:rPr>
          <w:rFonts w:hint="cs"/>
          <w:sz w:val="28"/>
          <w:szCs w:val="28"/>
          <w:rtl/>
        </w:rPr>
        <w:lastRenderedPageBreak/>
        <w:t>الحركة ،وهو من أمراض اختلال التمثيل الغذائي المنتشرة في كل البلدان وعلى كافة المستويات الاجتماعية، ويرجع السبب المباشر لمرض السكر إلى نقص هرمون الأنسولين ،الذي تنتجه خلايا بيتا بالبنكرياس ، ويقوم بدوره كوسيط يعمل على انتقال سكر الكلوكوز الزائد في الدم إلى الخلايا الدهنية والخلايا العضلية ، ولذلك فإن قيام هذا الهرمون بوظائفه يحد من زيادة مستوى السكر في الدم وعدم التعرض للإصابة بمرض السكر، وينقسم مرض السكر إلى نوعين تبعا لمدى ارتباط كل منهما بنقص الأنسولين وهما</w:t>
      </w:r>
      <w:r w:rsidRPr="00B97168">
        <w:rPr>
          <w:rStyle w:val="a6"/>
          <w:rFonts w:hint="cs"/>
          <w:b/>
          <w:bCs/>
          <w:sz w:val="28"/>
          <w:szCs w:val="28"/>
          <w:rtl/>
        </w:rPr>
        <w:footnoteReference w:customMarkFollows="1" w:id="8"/>
        <w:t>(2)</w:t>
      </w:r>
      <w:r w:rsidRPr="00B97168">
        <w:rPr>
          <w:rFonts w:hint="cs"/>
          <w:sz w:val="28"/>
          <w:szCs w:val="28"/>
          <w:rtl/>
        </w:rPr>
        <w:t>:-</w:t>
      </w:r>
    </w:p>
    <w:p w:rsidR="00633B69" w:rsidRPr="00B97168" w:rsidRDefault="00633B69" w:rsidP="00B97168">
      <w:pPr>
        <w:pStyle w:val="31"/>
        <w:spacing w:line="320" w:lineRule="exact"/>
        <w:jc w:val="both"/>
        <w:rPr>
          <w:sz w:val="28"/>
          <w:szCs w:val="28"/>
          <w:rtl/>
        </w:rPr>
      </w:pPr>
      <w:r w:rsidRPr="00B97168">
        <w:rPr>
          <w:rFonts w:hint="cs"/>
          <w:sz w:val="28"/>
          <w:szCs w:val="28"/>
          <w:rtl/>
        </w:rPr>
        <w:t>1- النوع الأول:المرتبط بالأنسولين.</w:t>
      </w:r>
    </w:p>
    <w:p w:rsidR="00633B69" w:rsidRPr="00B97168" w:rsidRDefault="00633B69" w:rsidP="00B97168">
      <w:pPr>
        <w:pStyle w:val="31"/>
        <w:spacing w:line="320" w:lineRule="exact"/>
        <w:jc w:val="both"/>
        <w:rPr>
          <w:sz w:val="28"/>
          <w:szCs w:val="28"/>
          <w:rtl/>
        </w:rPr>
      </w:pPr>
      <w:r w:rsidRPr="00B97168">
        <w:rPr>
          <w:rFonts w:hint="cs"/>
          <w:sz w:val="28"/>
          <w:szCs w:val="28"/>
          <w:rtl/>
        </w:rPr>
        <w:t>2- النوع الثاني:غير المرتبط بالأنسولين.</w:t>
      </w:r>
      <w:r w:rsidRPr="00B97168">
        <w:rPr>
          <w:rFonts w:hint="cs"/>
          <w:sz w:val="28"/>
          <w:szCs w:val="28"/>
        </w:rPr>
        <w:t xml:space="preserve"> </w:t>
      </w:r>
    </w:p>
    <w:p w:rsidR="00633B69" w:rsidRPr="00B97168" w:rsidRDefault="00633B69" w:rsidP="00B97168">
      <w:pPr>
        <w:spacing w:after="0" w:line="320" w:lineRule="exact"/>
        <w:jc w:val="lowKashida"/>
        <w:rPr>
          <w:rFonts w:cs="Simplified Arabic"/>
          <w:b/>
          <w:bCs/>
          <w:sz w:val="28"/>
          <w:szCs w:val="28"/>
          <w:rtl/>
        </w:rPr>
      </w:pPr>
      <w:r w:rsidRPr="00B97168">
        <w:rPr>
          <w:rFonts w:cs="Simplified Arabic" w:hint="cs"/>
          <w:b/>
          <w:bCs/>
          <w:sz w:val="28"/>
          <w:szCs w:val="28"/>
          <w:rtl/>
        </w:rPr>
        <w:t>2-1-3-1  أسباب الإصابة بمرض السكر</w:t>
      </w:r>
      <w:r w:rsidRPr="00B97168">
        <w:rPr>
          <w:rStyle w:val="a6"/>
          <w:rFonts w:cs="Simplified Arabic" w:hint="cs"/>
          <w:b/>
          <w:bCs/>
          <w:sz w:val="28"/>
          <w:szCs w:val="28"/>
          <w:rtl/>
        </w:rPr>
        <w:footnoteReference w:customMarkFollows="1" w:id="9"/>
        <w:t>(3)</w:t>
      </w:r>
      <w:r w:rsidRPr="00B97168">
        <w:rPr>
          <w:rFonts w:cs="Simplified Arabic" w:hint="cs"/>
          <w:b/>
          <w:bCs/>
          <w:sz w:val="28"/>
          <w:szCs w:val="28"/>
          <w:rtl/>
        </w:rPr>
        <w:t>.</w:t>
      </w:r>
    </w:p>
    <w:p w:rsidR="00633B69" w:rsidRPr="00B97168" w:rsidRDefault="00633B69" w:rsidP="00B97168">
      <w:pPr>
        <w:spacing w:after="0" w:line="320" w:lineRule="exact"/>
        <w:ind w:firstLine="720"/>
        <w:jc w:val="lowKashida"/>
        <w:rPr>
          <w:rFonts w:cs="Simplified Arabic"/>
          <w:sz w:val="28"/>
          <w:szCs w:val="28"/>
          <w:rtl/>
        </w:rPr>
      </w:pPr>
      <w:r w:rsidRPr="00B97168">
        <w:rPr>
          <w:rFonts w:cs="Simplified Arabic" w:hint="cs"/>
          <w:sz w:val="28"/>
          <w:szCs w:val="28"/>
          <w:rtl/>
        </w:rPr>
        <w:t xml:space="preserve">هناك عدة </w:t>
      </w:r>
      <w:r w:rsidR="00726BFC" w:rsidRPr="00B97168">
        <w:rPr>
          <w:rFonts w:cs="Simplified Arabic" w:hint="cs"/>
          <w:sz w:val="28"/>
          <w:szCs w:val="28"/>
          <w:rtl/>
        </w:rPr>
        <w:t>أسباب</w:t>
      </w:r>
      <w:r w:rsidRPr="00B97168">
        <w:rPr>
          <w:rFonts w:cs="Simplified Arabic" w:hint="cs"/>
          <w:sz w:val="28"/>
          <w:szCs w:val="28"/>
          <w:rtl/>
        </w:rPr>
        <w:t xml:space="preserve"> للذين يصابون بمرض السكر ومن هذه الأسباب:-</w:t>
      </w:r>
    </w:p>
    <w:p w:rsidR="00633B69" w:rsidRPr="00B97168" w:rsidRDefault="00633B69" w:rsidP="00B97168">
      <w:pPr>
        <w:spacing w:after="0" w:line="320" w:lineRule="exact"/>
        <w:ind w:firstLine="720"/>
        <w:jc w:val="lowKashida"/>
        <w:rPr>
          <w:rFonts w:cs="Simplified Arabic"/>
          <w:sz w:val="28"/>
          <w:szCs w:val="28"/>
        </w:rPr>
      </w:pPr>
      <w:r w:rsidRPr="00B97168">
        <w:rPr>
          <w:rFonts w:cs="Simplified Arabic" w:hint="cs"/>
          <w:sz w:val="28"/>
          <w:szCs w:val="28"/>
          <w:rtl/>
          <w:lang w:bidi="ar-IQ"/>
        </w:rPr>
        <w:t xml:space="preserve">  1- </w:t>
      </w:r>
      <w:r w:rsidRPr="00B97168">
        <w:rPr>
          <w:rFonts w:cs="Simplified Arabic" w:hint="cs"/>
          <w:sz w:val="28"/>
          <w:szCs w:val="28"/>
          <w:rtl/>
        </w:rPr>
        <w:t>الوراثة                      2- الشيخوخة</w:t>
      </w:r>
    </w:p>
    <w:p w:rsidR="00633B69" w:rsidRPr="00B97168" w:rsidRDefault="00633B69" w:rsidP="00B97168">
      <w:pPr>
        <w:spacing w:after="0" w:line="320" w:lineRule="exact"/>
        <w:ind w:firstLine="720"/>
        <w:jc w:val="lowKashida"/>
        <w:rPr>
          <w:rFonts w:cs="Simplified Arabic"/>
          <w:sz w:val="28"/>
          <w:szCs w:val="28"/>
          <w:rtl/>
        </w:rPr>
      </w:pPr>
      <w:r w:rsidRPr="00B97168">
        <w:rPr>
          <w:rFonts w:cs="Simplified Arabic"/>
          <w:sz w:val="28"/>
          <w:szCs w:val="28"/>
        </w:rPr>
        <w:t xml:space="preserve">   </w:t>
      </w:r>
      <w:r w:rsidRPr="00B97168">
        <w:rPr>
          <w:rFonts w:cs="Simplified Arabic" w:hint="cs"/>
          <w:sz w:val="28"/>
          <w:szCs w:val="28"/>
          <w:rtl/>
        </w:rPr>
        <w:t>3-</w:t>
      </w:r>
      <w:r w:rsidRPr="00B97168">
        <w:rPr>
          <w:rFonts w:cs="Simplified Arabic" w:hint="cs"/>
          <w:sz w:val="28"/>
          <w:szCs w:val="28"/>
        </w:rPr>
        <w:t xml:space="preserve"> </w:t>
      </w:r>
      <w:r w:rsidRPr="00B97168">
        <w:rPr>
          <w:rFonts w:cs="Simplified Arabic" w:hint="cs"/>
          <w:sz w:val="28"/>
          <w:szCs w:val="28"/>
          <w:rtl/>
        </w:rPr>
        <w:t>الأدوية                      4- الحمل</w:t>
      </w:r>
    </w:p>
    <w:p w:rsidR="00633B69" w:rsidRPr="00B97168" w:rsidRDefault="00633B69" w:rsidP="00B97168">
      <w:pPr>
        <w:spacing w:after="0" w:line="320" w:lineRule="exact"/>
        <w:ind w:left="289" w:right="360"/>
        <w:jc w:val="lowKashida"/>
        <w:rPr>
          <w:rFonts w:cs="Simplified Arabic"/>
          <w:sz w:val="28"/>
          <w:szCs w:val="28"/>
          <w:rtl/>
        </w:rPr>
      </w:pPr>
      <w:r w:rsidRPr="00B97168">
        <w:rPr>
          <w:rFonts w:cs="Simplified Arabic"/>
          <w:sz w:val="28"/>
          <w:szCs w:val="28"/>
        </w:rPr>
        <w:t xml:space="preserve">   </w:t>
      </w:r>
      <w:r w:rsidRPr="00B97168">
        <w:rPr>
          <w:rFonts w:cs="Simplified Arabic" w:hint="cs"/>
          <w:sz w:val="28"/>
          <w:szCs w:val="28"/>
          <w:rtl/>
        </w:rPr>
        <w:t xml:space="preserve">    5- البكتريا والفيروسات         6- اضطرابات الغدد الصماء </w:t>
      </w:r>
    </w:p>
    <w:p w:rsidR="00633B69" w:rsidRPr="00B97168" w:rsidRDefault="00633B69" w:rsidP="00B97168">
      <w:pPr>
        <w:spacing w:after="0" w:line="320" w:lineRule="exact"/>
        <w:ind w:left="289" w:right="360"/>
        <w:jc w:val="lowKashida"/>
        <w:rPr>
          <w:rFonts w:cs="Simplified Arabic"/>
          <w:sz w:val="28"/>
          <w:szCs w:val="28"/>
          <w:rtl/>
        </w:rPr>
      </w:pPr>
      <w:r w:rsidRPr="00B97168">
        <w:rPr>
          <w:rFonts w:cs="Simplified Arabic" w:hint="cs"/>
          <w:sz w:val="28"/>
          <w:szCs w:val="28"/>
          <w:rtl/>
        </w:rPr>
        <w:t xml:space="preserve">   </w:t>
      </w:r>
      <w:r w:rsidRPr="00B97168">
        <w:rPr>
          <w:rFonts w:cs="Simplified Arabic"/>
          <w:sz w:val="28"/>
          <w:szCs w:val="28"/>
        </w:rPr>
        <w:t xml:space="preserve">   </w:t>
      </w:r>
      <w:r w:rsidRPr="00B97168">
        <w:rPr>
          <w:rFonts w:cs="Simplified Arabic" w:hint="cs"/>
          <w:sz w:val="28"/>
          <w:szCs w:val="28"/>
          <w:rtl/>
        </w:rPr>
        <w:t xml:space="preserve"> 7- السمنة والغذاء               8- الإرهاق والأمراض والانفعالات</w:t>
      </w:r>
    </w:p>
    <w:p w:rsidR="00633B69" w:rsidRPr="00B97168" w:rsidRDefault="00633B69" w:rsidP="00B97168">
      <w:pPr>
        <w:spacing w:after="0" w:line="320" w:lineRule="exact"/>
        <w:jc w:val="lowKashida"/>
        <w:rPr>
          <w:rFonts w:cs="Simplified Arabic"/>
          <w:b/>
          <w:bCs/>
          <w:sz w:val="28"/>
          <w:szCs w:val="28"/>
          <w:rtl/>
        </w:rPr>
      </w:pPr>
      <w:r w:rsidRPr="00B97168">
        <w:rPr>
          <w:rFonts w:cs="Simplified Arabic" w:hint="cs"/>
          <w:b/>
          <w:bCs/>
          <w:sz w:val="28"/>
          <w:szCs w:val="28"/>
          <w:rtl/>
        </w:rPr>
        <w:t>2-1-3-2  أسلوب علاج مرض السكر</w:t>
      </w:r>
      <w:r w:rsidRPr="00B97168">
        <w:rPr>
          <w:rStyle w:val="a6"/>
          <w:rFonts w:cs="Simplified Arabic" w:hint="cs"/>
          <w:b/>
          <w:bCs/>
          <w:sz w:val="28"/>
          <w:szCs w:val="28"/>
          <w:rtl/>
        </w:rPr>
        <w:footnoteReference w:customMarkFollows="1" w:id="10"/>
        <w:t>(4)</w:t>
      </w:r>
      <w:r w:rsidRPr="00B97168">
        <w:rPr>
          <w:rFonts w:cs="Simplified Arabic" w:hint="cs"/>
          <w:b/>
          <w:bCs/>
          <w:sz w:val="28"/>
          <w:szCs w:val="28"/>
          <w:rtl/>
        </w:rPr>
        <w:t>.</w:t>
      </w:r>
    </w:p>
    <w:p w:rsidR="00633B69" w:rsidRPr="00B97168" w:rsidRDefault="00633B69" w:rsidP="00B97168">
      <w:pPr>
        <w:spacing w:after="0" w:line="320" w:lineRule="exact"/>
        <w:jc w:val="lowKashida"/>
        <w:rPr>
          <w:rFonts w:cs="Simplified Arabic"/>
          <w:sz w:val="28"/>
          <w:szCs w:val="28"/>
          <w:rtl/>
        </w:rPr>
      </w:pPr>
      <w:r w:rsidRPr="00B97168">
        <w:rPr>
          <w:rFonts w:cs="Simplified Arabic" w:hint="cs"/>
          <w:sz w:val="28"/>
          <w:szCs w:val="28"/>
          <w:rtl/>
        </w:rPr>
        <w:tab/>
        <w:t>يهدف علاج مرض السكر إلى تحقيق المستويات العادية لنسبة تركيز سكر الكلوكوز بالدم ، ويتأسس العلاج على ثلاث محاور رئيسية هي:-</w:t>
      </w:r>
    </w:p>
    <w:p w:rsidR="00633B69" w:rsidRPr="00B97168" w:rsidRDefault="00633B69" w:rsidP="00B97168">
      <w:pPr>
        <w:spacing w:after="0" w:line="320" w:lineRule="exact"/>
        <w:jc w:val="lowKashida"/>
        <w:rPr>
          <w:rFonts w:cs="Simplified Arabic"/>
          <w:sz w:val="28"/>
          <w:szCs w:val="28"/>
          <w:rtl/>
        </w:rPr>
      </w:pPr>
      <w:r w:rsidRPr="00B97168">
        <w:rPr>
          <w:rFonts w:cs="Simplified Arabic" w:hint="cs"/>
          <w:sz w:val="28"/>
          <w:szCs w:val="28"/>
          <w:rtl/>
        </w:rPr>
        <w:t>1- تنظيم الغذاء.</w:t>
      </w:r>
    </w:p>
    <w:p w:rsidR="00633B69" w:rsidRPr="00B97168" w:rsidRDefault="00633B69" w:rsidP="00B97168">
      <w:pPr>
        <w:spacing w:after="0" w:line="320" w:lineRule="exact"/>
        <w:jc w:val="lowKashida"/>
        <w:rPr>
          <w:rFonts w:cs="Simplified Arabic"/>
          <w:sz w:val="28"/>
          <w:szCs w:val="28"/>
          <w:rtl/>
        </w:rPr>
      </w:pPr>
      <w:r w:rsidRPr="00B97168">
        <w:rPr>
          <w:rFonts w:cs="Simplified Arabic" w:hint="cs"/>
          <w:sz w:val="28"/>
          <w:szCs w:val="28"/>
          <w:rtl/>
        </w:rPr>
        <w:t>2- العقاقير المضادة للسكر.</w:t>
      </w:r>
    </w:p>
    <w:p w:rsidR="00633B69" w:rsidRPr="00B97168" w:rsidRDefault="00633B69" w:rsidP="00B97168">
      <w:pPr>
        <w:spacing w:after="0" w:line="320" w:lineRule="exact"/>
        <w:jc w:val="lowKashida"/>
        <w:rPr>
          <w:rFonts w:cs="Simplified Arabic"/>
          <w:sz w:val="28"/>
          <w:szCs w:val="28"/>
          <w:rtl/>
        </w:rPr>
      </w:pPr>
      <w:r w:rsidRPr="00B97168">
        <w:rPr>
          <w:rFonts w:cs="Simplified Arabic" w:hint="cs"/>
          <w:sz w:val="28"/>
          <w:szCs w:val="28"/>
          <w:rtl/>
        </w:rPr>
        <w:t>3- النشاط البدني.</w:t>
      </w:r>
    </w:p>
    <w:p w:rsidR="00633B69" w:rsidRPr="00B97168" w:rsidRDefault="00633B69" w:rsidP="00B97168">
      <w:pPr>
        <w:spacing w:after="0" w:line="320" w:lineRule="exact"/>
        <w:jc w:val="lowKashida"/>
        <w:rPr>
          <w:rFonts w:cs="Simplified Arabic"/>
          <w:b/>
          <w:bCs/>
          <w:sz w:val="28"/>
          <w:szCs w:val="28"/>
          <w:rtl/>
        </w:rPr>
      </w:pPr>
      <w:r w:rsidRPr="00B97168">
        <w:rPr>
          <w:rFonts w:cs="Simplified Arabic" w:hint="cs"/>
          <w:b/>
          <w:bCs/>
          <w:sz w:val="28"/>
          <w:szCs w:val="28"/>
          <w:rtl/>
        </w:rPr>
        <w:t>2-1-3-3   أهمية الرياضة لمرض السكر.</w:t>
      </w:r>
    </w:p>
    <w:p w:rsidR="00633B69" w:rsidRPr="00B97168" w:rsidRDefault="00633B69" w:rsidP="00B97168">
      <w:pPr>
        <w:pStyle w:val="30"/>
        <w:numPr>
          <w:ilvl w:val="0"/>
          <w:numId w:val="6"/>
        </w:numPr>
        <w:spacing w:line="320" w:lineRule="exact"/>
        <w:ind w:left="0" w:firstLine="0"/>
        <w:jc w:val="both"/>
        <w:rPr>
          <w:sz w:val="28"/>
          <w:szCs w:val="28"/>
          <w:rtl/>
        </w:rPr>
      </w:pPr>
      <w:r w:rsidRPr="00B97168">
        <w:rPr>
          <w:rFonts w:hint="cs"/>
          <w:sz w:val="28"/>
          <w:szCs w:val="28"/>
          <w:rtl/>
        </w:rPr>
        <w:t>أهم التأثيرات الإيجابية لممارسة الرياضة لمرضى السكر تتلخص فيما يلي</w:t>
      </w:r>
      <w:r w:rsidR="00B97168">
        <w:rPr>
          <w:rStyle w:val="a6"/>
          <w:sz w:val="28"/>
          <w:szCs w:val="28"/>
          <w:rtl/>
        </w:rPr>
        <w:footnoteReference w:customMarkFollows="1" w:id="11"/>
        <w:t>(5):</w:t>
      </w:r>
    </w:p>
    <w:p w:rsidR="00633B69" w:rsidRPr="00B97168" w:rsidRDefault="00633B69" w:rsidP="00B97168">
      <w:pPr>
        <w:numPr>
          <w:ilvl w:val="0"/>
          <w:numId w:val="6"/>
        </w:numPr>
        <w:spacing w:after="0" w:line="320" w:lineRule="exact"/>
        <w:ind w:left="0" w:firstLine="0"/>
        <w:jc w:val="both"/>
        <w:rPr>
          <w:rFonts w:cs="Simplified Arabic"/>
          <w:sz w:val="28"/>
          <w:szCs w:val="28"/>
          <w:rtl/>
        </w:rPr>
      </w:pPr>
      <w:r w:rsidRPr="00B97168">
        <w:rPr>
          <w:rFonts w:cs="Simplified Arabic" w:hint="cs"/>
          <w:sz w:val="28"/>
          <w:szCs w:val="28"/>
          <w:rtl/>
        </w:rPr>
        <w:t>التأثير الإيجابي المؤقت المرتبط باستهلاك الكلوكوز الزائد في الدم كمصدر لطاقة العضلات العاملة أثناء النشاط البدني.</w:t>
      </w:r>
    </w:p>
    <w:p w:rsidR="00633B69" w:rsidRPr="00B97168" w:rsidRDefault="00633B69" w:rsidP="00B97168">
      <w:pPr>
        <w:numPr>
          <w:ilvl w:val="0"/>
          <w:numId w:val="6"/>
        </w:numPr>
        <w:spacing w:after="0" w:line="320" w:lineRule="exact"/>
        <w:ind w:left="0" w:firstLine="0"/>
        <w:jc w:val="both"/>
        <w:rPr>
          <w:rFonts w:cs="Simplified Arabic"/>
          <w:sz w:val="28"/>
          <w:szCs w:val="28"/>
          <w:rtl/>
        </w:rPr>
      </w:pPr>
      <w:r w:rsidRPr="00B97168">
        <w:rPr>
          <w:rFonts w:cs="Simplified Arabic" w:hint="cs"/>
          <w:sz w:val="28"/>
          <w:szCs w:val="28"/>
          <w:rtl/>
        </w:rPr>
        <w:t xml:space="preserve">  زيادة حساسية الخلايا لهرمون الأنسولين مما يزيد من فاعليته للقيام بوظائفه في نقل السكر الزائد من الدم إلى الخلايا العضلية والدهنية ،ويزيد من التمثيل الغذائي لسكر الكلوكوز بالكبد.</w:t>
      </w:r>
    </w:p>
    <w:p w:rsidR="00633B69" w:rsidRPr="00B97168" w:rsidRDefault="00633B69" w:rsidP="00B97168">
      <w:pPr>
        <w:numPr>
          <w:ilvl w:val="0"/>
          <w:numId w:val="6"/>
        </w:numPr>
        <w:spacing w:after="0" w:line="320" w:lineRule="exact"/>
        <w:ind w:left="0" w:firstLine="0"/>
        <w:jc w:val="both"/>
        <w:rPr>
          <w:rFonts w:cs="Simplified Arabic"/>
          <w:sz w:val="28"/>
          <w:szCs w:val="28"/>
          <w:rtl/>
        </w:rPr>
      </w:pPr>
      <w:r w:rsidRPr="00B97168">
        <w:rPr>
          <w:rFonts w:cs="Simplified Arabic" w:hint="cs"/>
          <w:sz w:val="28"/>
          <w:szCs w:val="28"/>
          <w:rtl/>
        </w:rPr>
        <w:t xml:space="preserve">  يتحسن التأثير البيولوجي لهرمون الأنسولين.</w:t>
      </w:r>
    </w:p>
    <w:p w:rsidR="00633B69" w:rsidRPr="00B97168" w:rsidRDefault="00633B69" w:rsidP="00B97168">
      <w:pPr>
        <w:numPr>
          <w:ilvl w:val="0"/>
          <w:numId w:val="6"/>
        </w:numPr>
        <w:spacing w:after="0" w:line="320" w:lineRule="exact"/>
        <w:ind w:left="0" w:firstLine="0"/>
        <w:jc w:val="both"/>
        <w:rPr>
          <w:rFonts w:cs="Simplified Arabic"/>
          <w:sz w:val="28"/>
          <w:szCs w:val="28"/>
          <w:rtl/>
        </w:rPr>
      </w:pPr>
      <w:r w:rsidRPr="00B97168">
        <w:rPr>
          <w:rFonts w:cs="Simplified Arabic" w:hint="cs"/>
          <w:sz w:val="28"/>
          <w:szCs w:val="28"/>
          <w:rtl/>
        </w:rPr>
        <w:t xml:space="preserve">  تقليل المقاومة الطرفية للخلايا لتأثير هرمون الأنسولين.</w:t>
      </w:r>
    </w:p>
    <w:p w:rsidR="00633B69" w:rsidRPr="00B97168" w:rsidRDefault="00633B69" w:rsidP="00B97168">
      <w:pPr>
        <w:numPr>
          <w:ilvl w:val="0"/>
          <w:numId w:val="6"/>
        </w:numPr>
        <w:spacing w:after="0" w:line="320" w:lineRule="exact"/>
        <w:ind w:left="0" w:firstLine="0"/>
        <w:jc w:val="both"/>
        <w:rPr>
          <w:rFonts w:cs="Simplified Arabic"/>
          <w:sz w:val="28"/>
          <w:szCs w:val="28"/>
          <w:rtl/>
        </w:rPr>
      </w:pPr>
      <w:r w:rsidRPr="00B97168">
        <w:rPr>
          <w:rFonts w:cs="Simplified Arabic" w:hint="cs"/>
          <w:sz w:val="28"/>
          <w:szCs w:val="28"/>
          <w:rtl/>
        </w:rPr>
        <w:t xml:space="preserve">  تقليل السمنة وتقليل دهنيات الدم.</w:t>
      </w:r>
    </w:p>
    <w:p w:rsidR="00633B69" w:rsidRPr="00B97168" w:rsidRDefault="00633B69" w:rsidP="00B97168">
      <w:pPr>
        <w:numPr>
          <w:ilvl w:val="0"/>
          <w:numId w:val="6"/>
        </w:numPr>
        <w:spacing w:after="0" w:line="320" w:lineRule="exact"/>
        <w:ind w:left="0" w:firstLine="0"/>
        <w:jc w:val="both"/>
        <w:rPr>
          <w:rFonts w:cs="Simplified Arabic"/>
          <w:sz w:val="28"/>
          <w:szCs w:val="28"/>
          <w:rtl/>
        </w:rPr>
      </w:pPr>
      <w:r w:rsidRPr="00B97168">
        <w:rPr>
          <w:rFonts w:cs="Simplified Arabic" w:hint="cs"/>
          <w:sz w:val="28"/>
          <w:szCs w:val="28"/>
          <w:rtl/>
        </w:rPr>
        <w:t xml:space="preserve">  التأثير النفسي الإيجابي المصاحب لممارسة الرياضة وزيادة القدرة على مواجهة الضغوط النفسية. </w:t>
      </w:r>
    </w:p>
    <w:p w:rsidR="00633B69" w:rsidRPr="00B97168" w:rsidRDefault="00633B69" w:rsidP="00B97168">
      <w:pPr>
        <w:numPr>
          <w:ilvl w:val="0"/>
          <w:numId w:val="6"/>
        </w:numPr>
        <w:spacing w:after="0" w:line="320" w:lineRule="exact"/>
        <w:ind w:left="0" w:firstLine="0"/>
        <w:jc w:val="both"/>
        <w:rPr>
          <w:rFonts w:cs="Simplified Arabic"/>
          <w:sz w:val="28"/>
          <w:szCs w:val="28"/>
          <w:rtl/>
        </w:rPr>
      </w:pPr>
      <w:r w:rsidRPr="00B97168">
        <w:rPr>
          <w:rFonts w:cs="Simplified Arabic" w:hint="cs"/>
          <w:sz w:val="28"/>
          <w:szCs w:val="28"/>
          <w:rtl/>
        </w:rPr>
        <w:t xml:space="preserve">  الوقاية من أمراض الجهاز الدوري والتنفسي.</w:t>
      </w:r>
    </w:p>
    <w:p w:rsidR="00633B69" w:rsidRDefault="00633B69" w:rsidP="00B97168">
      <w:pPr>
        <w:spacing w:after="0" w:line="320" w:lineRule="exact"/>
        <w:jc w:val="both"/>
        <w:rPr>
          <w:rFonts w:cs="Simplified Arabic"/>
          <w:sz w:val="28"/>
          <w:szCs w:val="28"/>
          <w:rtl/>
        </w:rPr>
      </w:pPr>
      <w:r w:rsidRPr="00B97168">
        <w:rPr>
          <w:rFonts w:cs="Simplified Arabic" w:hint="cs"/>
          <w:sz w:val="28"/>
          <w:szCs w:val="28"/>
          <w:rtl/>
        </w:rPr>
        <w:tab/>
        <w:t xml:space="preserve">وإن ممارسة الرياضة لمرضى السكر النوع الثاني تختلف باختلاف وتنوع أساليب علاج مرضى السكر من النوع الثاني والمتمثلة بتقليل السعرات الحرارية من خلال تقليل الطعام واستخدام العقاقير المضادة لمرض السكر أو الأنسولين أو كلاهما معا ، إذ تشير نظرية الأنسولين إلى أن الأشخاص الذين يتسمون بالبدانة الزائدة يتميزون بزيادة إفراز البنكرياس لهرمون الأنسولين </w:t>
      </w:r>
      <w:r w:rsidR="007F2AAA">
        <w:rPr>
          <w:rStyle w:val="a6"/>
          <w:rFonts w:cs="Simplified Arabic"/>
          <w:sz w:val="28"/>
          <w:szCs w:val="28"/>
          <w:rtl/>
        </w:rPr>
        <w:footnoteReference w:customMarkFollows="1" w:id="12"/>
        <w:t>(1)</w:t>
      </w:r>
      <w:r w:rsidRPr="00B97168">
        <w:rPr>
          <w:rFonts w:cs="Simplified Arabic" w:hint="cs"/>
          <w:sz w:val="28"/>
          <w:szCs w:val="28"/>
          <w:rtl/>
        </w:rPr>
        <w:t xml:space="preserve">.  ومع مرور الوقت فإن ذلك يجعل خلايا الكبد والعضلات أكثر مقاومة للأنسولين ، لذا يجب اعتبار التركيز على زيادة حساسية الأنسولين من الأهداف الرئيسية للعلاج لمواجهة مقاومة الأنسولين والنقص النسبي في إفرازه ويتحقق هذا الهدف مصاحبا لعمليات إنقاص الوزن وحيث إن النشاط البدني والرياضة من أهم الوسائل الفعالة لإنقاص الوزن فأن الدراسات العلمية قد اهتمت بتأثير الرياضة على مرضى السكر من النوع الثاني حيث أشارت نتائج الدراسات إلى زيادة حساسية الأنسولين لدى </w:t>
      </w:r>
      <w:r w:rsidRPr="00B97168">
        <w:rPr>
          <w:rFonts w:cs="Simplified Arabic" w:hint="cs"/>
          <w:sz w:val="28"/>
          <w:szCs w:val="28"/>
          <w:rtl/>
        </w:rPr>
        <w:lastRenderedPageBreak/>
        <w:t>المرضى تحت تأثير الممارسة الرياضية ، بالإضافة إلى أن حساسية الأنسولين تزيد أيضا كنتيجة لإنقاص الوزن الذي يحدث عن طريق التدريب</w:t>
      </w:r>
      <w:r w:rsidR="007F2AAA">
        <w:rPr>
          <w:rStyle w:val="a6"/>
          <w:rFonts w:cs="Simplified Arabic"/>
          <w:sz w:val="28"/>
          <w:szCs w:val="28"/>
          <w:rtl/>
        </w:rPr>
        <w:footnoteReference w:customMarkFollows="1" w:id="13"/>
        <w:t>(2)</w:t>
      </w:r>
      <w:r w:rsidRPr="00B97168">
        <w:rPr>
          <w:rFonts w:cs="Simplified Arabic" w:hint="cs"/>
          <w:sz w:val="28"/>
          <w:szCs w:val="28"/>
          <w:rtl/>
        </w:rPr>
        <w:t>. وعامة يفيد المزج بين تنظيم الغذاء والرياضة لمرضى النوع الثاني ويساعد التدريب أيضا في تقليل السمنة وتقليل دهنيات الدم وارتفاع ضغط الدم الذي يصاحب دائما مرضى النوع الثاني مع نقص الوزن بالتدريب المناسب والنظام الغذائي ويمكن تجنب العلاج بالعقاقير أو الأنسولين في كثير من مرضى السكر أو معظم المرضى</w:t>
      </w:r>
      <w:r w:rsidR="0081683A">
        <w:rPr>
          <w:rFonts w:cs="Simplified Arabic" w:hint="cs"/>
          <w:sz w:val="28"/>
          <w:szCs w:val="28"/>
          <w:rtl/>
        </w:rPr>
        <w:t xml:space="preserve"> </w:t>
      </w:r>
      <w:r w:rsidRPr="00B97168">
        <w:rPr>
          <w:rFonts w:cs="Simplified Arabic" w:hint="cs"/>
          <w:sz w:val="28"/>
          <w:szCs w:val="28"/>
          <w:rtl/>
        </w:rPr>
        <w:t>وأن يكون وضع  تصميم البرنامج الرياضي بأشراف الطبيب المتخصص وبناء على توجيهاته ومتابعته المستمرة</w:t>
      </w:r>
      <w:r w:rsidR="007F2AAA">
        <w:rPr>
          <w:rStyle w:val="a6"/>
          <w:rFonts w:cs="Simplified Arabic"/>
          <w:sz w:val="28"/>
          <w:szCs w:val="28"/>
          <w:rtl/>
        </w:rPr>
        <w:footnoteReference w:customMarkFollows="1" w:id="14"/>
        <w:t>(3).</w:t>
      </w:r>
      <w:r w:rsidRPr="00B97168">
        <w:rPr>
          <w:rFonts w:cs="Simplified Arabic" w:hint="cs"/>
          <w:sz w:val="28"/>
          <w:szCs w:val="28"/>
          <w:rtl/>
        </w:rPr>
        <w:t xml:space="preserve"> </w:t>
      </w:r>
    </w:p>
    <w:p w:rsidR="00AB26BC" w:rsidRPr="00B97168" w:rsidRDefault="00AB26BC" w:rsidP="00B97168">
      <w:pPr>
        <w:spacing w:after="0" w:line="320" w:lineRule="exact"/>
        <w:jc w:val="both"/>
        <w:rPr>
          <w:rFonts w:cs="Simplified Arabic"/>
          <w:sz w:val="28"/>
          <w:szCs w:val="28"/>
          <w:rtl/>
        </w:rPr>
      </w:pPr>
    </w:p>
    <w:p w:rsidR="00633B69" w:rsidRPr="00B97168" w:rsidRDefault="00633B69" w:rsidP="00B97168">
      <w:pPr>
        <w:pStyle w:val="30"/>
        <w:spacing w:line="320" w:lineRule="exact"/>
        <w:jc w:val="both"/>
        <w:rPr>
          <w:b/>
          <w:bCs/>
          <w:sz w:val="28"/>
          <w:szCs w:val="28"/>
          <w:rtl/>
          <w:lang w:bidi="ar-IQ"/>
        </w:rPr>
      </w:pPr>
      <w:r w:rsidRPr="00B97168">
        <w:rPr>
          <w:rFonts w:hint="cs"/>
          <w:b/>
          <w:bCs/>
          <w:sz w:val="28"/>
          <w:szCs w:val="28"/>
          <w:rtl/>
        </w:rPr>
        <w:t>2-2   الدراسات المشابهة</w:t>
      </w:r>
      <w:r w:rsidRPr="00B97168">
        <w:rPr>
          <w:rFonts w:hint="cs"/>
          <w:b/>
          <w:bCs/>
          <w:sz w:val="28"/>
          <w:szCs w:val="28"/>
          <w:rtl/>
          <w:lang w:bidi="ar-IQ"/>
        </w:rPr>
        <w:t>.</w:t>
      </w:r>
    </w:p>
    <w:p w:rsidR="00633B69" w:rsidRPr="00B97168" w:rsidRDefault="00633B69" w:rsidP="00B97168">
      <w:pPr>
        <w:pStyle w:val="30"/>
        <w:spacing w:line="320" w:lineRule="exact"/>
        <w:jc w:val="both"/>
        <w:rPr>
          <w:sz w:val="28"/>
          <w:szCs w:val="28"/>
          <w:rtl/>
        </w:rPr>
      </w:pPr>
      <w:r w:rsidRPr="00B97168">
        <w:rPr>
          <w:rFonts w:hint="cs"/>
          <w:b/>
          <w:bCs/>
          <w:sz w:val="28"/>
          <w:szCs w:val="28"/>
          <w:rtl/>
        </w:rPr>
        <w:t>2-2-1   دراسة احمد شاكر محمود 2004.</w:t>
      </w:r>
      <w:r w:rsidR="007F2AAA">
        <w:rPr>
          <w:rStyle w:val="a6"/>
          <w:sz w:val="28"/>
          <w:szCs w:val="28"/>
          <w:rtl/>
        </w:rPr>
        <w:footnoteReference w:customMarkFollows="1" w:id="15"/>
        <w:t>(4)</w:t>
      </w:r>
      <w:r w:rsidRPr="00B97168">
        <w:rPr>
          <w:rFonts w:hint="cs"/>
          <w:sz w:val="28"/>
          <w:szCs w:val="28"/>
          <w:rtl/>
        </w:rPr>
        <w:t xml:space="preserve"> </w:t>
      </w:r>
    </w:p>
    <w:p w:rsidR="00633B69" w:rsidRPr="00B97168" w:rsidRDefault="00633B69" w:rsidP="00B97168">
      <w:pPr>
        <w:pStyle w:val="30"/>
        <w:spacing w:line="320" w:lineRule="exact"/>
        <w:jc w:val="both"/>
        <w:rPr>
          <w:b/>
          <w:bCs/>
          <w:sz w:val="28"/>
          <w:szCs w:val="28"/>
          <w:rtl/>
        </w:rPr>
      </w:pPr>
      <w:r w:rsidRPr="00B97168">
        <w:rPr>
          <w:rFonts w:hint="cs"/>
          <w:b/>
          <w:bCs/>
          <w:sz w:val="28"/>
          <w:szCs w:val="28"/>
          <w:rtl/>
        </w:rPr>
        <w:t>عنوان الدراسة:تأثير منهج ترويحي مقترح لتأهيل المصابين بمرض السكر المعتمد على الأنسولين.</w:t>
      </w:r>
    </w:p>
    <w:p w:rsidR="00633B69" w:rsidRPr="00B97168" w:rsidRDefault="00633B69" w:rsidP="00B97168">
      <w:pPr>
        <w:pStyle w:val="30"/>
        <w:spacing w:line="320" w:lineRule="exact"/>
        <w:jc w:val="both"/>
        <w:rPr>
          <w:sz w:val="28"/>
          <w:szCs w:val="28"/>
          <w:rtl/>
        </w:rPr>
      </w:pPr>
      <w:r w:rsidRPr="00B97168">
        <w:rPr>
          <w:rFonts w:hint="cs"/>
          <w:b/>
          <w:bCs/>
          <w:sz w:val="28"/>
          <w:szCs w:val="28"/>
          <w:rtl/>
        </w:rPr>
        <w:t xml:space="preserve">اهداف البحث: </w:t>
      </w:r>
      <w:r w:rsidRPr="00B97168">
        <w:rPr>
          <w:rFonts w:hint="cs"/>
          <w:sz w:val="28"/>
          <w:szCs w:val="28"/>
          <w:rtl/>
        </w:rPr>
        <w:t>تضمت أهداف البحث إعداد منهج ترويحي باستخدام بعض تمارين الملاكمة الترويحية لتأهيل المصابين بمرض السكر المعتمد على الأنسولين.ومعرفة تأثير المنهج الترويحي المقترح باستخدام بعض تمارين الملاكمة الترويحية في إزالة بعض مظاهر التوتر والقلق لدى المصابين بمرض السكر المعتمد على الأنسولين. ومعرفة تأثير المنهج الترويحي المقترح باستخدام بعض تمارين الملاكمة الترويحية في إعادة تأهيل و خفض مستوى السكر بالدم لدى المصابين بمرض السكر المعتمد على الأنسولين.</w:t>
      </w:r>
    </w:p>
    <w:p w:rsidR="00633B69" w:rsidRPr="00B97168" w:rsidRDefault="00633B69" w:rsidP="00B97168">
      <w:pPr>
        <w:spacing w:after="0" w:line="320" w:lineRule="exact"/>
        <w:jc w:val="lowKashida"/>
        <w:rPr>
          <w:rFonts w:cs="Simplified Arabic"/>
          <w:sz w:val="28"/>
          <w:szCs w:val="28"/>
          <w:rtl/>
        </w:rPr>
      </w:pPr>
      <w:r w:rsidRPr="00B97168">
        <w:rPr>
          <w:rFonts w:cs="Simplified Arabic" w:hint="cs"/>
          <w:b/>
          <w:bCs/>
          <w:sz w:val="28"/>
          <w:szCs w:val="28"/>
          <w:rtl/>
        </w:rPr>
        <w:t>إجراءات البحث الميدانية:</w:t>
      </w:r>
      <w:r w:rsidRPr="00B97168">
        <w:rPr>
          <w:rFonts w:hint="cs"/>
          <w:sz w:val="28"/>
          <w:szCs w:val="28"/>
          <w:rtl/>
        </w:rPr>
        <w:tab/>
      </w:r>
      <w:r w:rsidRPr="00B97168">
        <w:rPr>
          <w:rFonts w:cs="Simplified Arabic" w:hint="cs"/>
          <w:sz w:val="28"/>
          <w:szCs w:val="28"/>
          <w:rtl/>
        </w:rPr>
        <w:t xml:space="preserve">وتمت إجراءات البحث باستخدام المنهج التجريبي على عينة عددهم (10) من المصابين بمرض السكر بأعمار (18-28 سنة) من مدينة </w:t>
      </w:r>
      <w:r w:rsidR="00240F08">
        <w:rPr>
          <w:rFonts w:cs="Simplified Arabic" w:hint="cs"/>
          <w:sz w:val="28"/>
          <w:szCs w:val="28"/>
          <w:rtl/>
        </w:rPr>
        <w:t>بغداد</w:t>
      </w:r>
      <w:r w:rsidRPr="00B97168">
        <w:rPr>
          <w:rFonts w:cs="Simplified Arabic" w:hint="cs"/>
          <w:sz w:val="28"/>
          <w:szCs w:val="28"/>
          <w:rtl/>
        </w:rPr>
        <w:t xml:space="preserve">. ونفذ الباحث المنهج الترويحي المقترح </w:t>
      </w:r>
      <w:r w:rsidR="0081683A">
        <w:rPr>
          <w:rFonts w:cs="Simplified Arabic" w:hint="cs"/>
          <w:sz w:val="28"/>
          <w:szCs w:val="28"/>
          <w:rtl/>
        </w:rPr>
        <w:t>باستخدام بعض تم</w:t>
      </w:r>
      <w:r w:rsidRPr="00B97168">
        <w:rPr>
          <w:rFonts w:cs="Simplified Arabic" w:hint="cs"/>
          <w:sz w:val="28"/>
          <w:szCs w:val="28"/>
          <w:rtl/>
        </w:rPr>
        <w:t xml:space="preserve">رينات الملاكمة الترويحية وتمت </w:t>
      </w:r>
      <w:r w:rsidR="0081683A" w:rsidRPr="00B97168">
        <w:rPr>
          <w:rFonts w:cs="Simplified Arabic" w:hint="cs"/>
          <w:sz w:val="28"/>
          <w:szCs w:val="28"/>
          <w:rtl/>
        </w:rPr>
        <w:t>الاختبارات</w:t>
      </w:r>
      <w:r w:rsidRPr="00B97168">
        <w:rPr>
          <w:rFonts w:cs="Simplified Arabic" w:hint="cs"/>
          <w:sz w:val="28"/>
          <w:szCs w:val="28"/>
          <w:rtl/>
        </w:rPr>
        <w:t xml:space="preserve"> القبلية والبعدية باستخدام كل من جهاز قياس مستوى السكر بالدم يدعى بـ (</w:t>
      </w:r>
      <w:r w:rsidRPr="00B97168">
        <w:rPr>
          <w:rFonts w:cs="Simplified Arabic"/>
          <w:sz w:val="28"/>
          <w:szCs w:val="28"/>
        </w:rPr>
        <w:t>ONE TOUCH PROFILE</w:t>
      </w:r>
      <w:r w:rsidRPr="00B97168">
        <w:rPr>
          <w:rFonts w:cs="Simplified Arabic" w:hint="cs"/>
          <w:sz w:val="28"/>
          <w:szCs w:val="28"/>
          <w:rtl/>
        </w:rPr>
        <w:t>) وجهاز قياس ضغط الدم .وجهاز السماعة الطبية لقياس نبض القلب والمحرار الطبي.</w:t>
      </w:r>
    </w:p>
    <w:p w:rsidR="00633B69" w:rsidRPr="00B97168" w:rsidRDefault="00633B69" w:rsidP="007F2AAA">
      <w:pPr>
        <w:spacing w:after="0" w:line="320" w:lineRule="exact"/>
        <w:jc w:val="lowKashida"/>
        <w:rPr>
          <w:rFonts w:cs="Simplified Arabic"/>
          <w:sz w:val="28"/>
          <w:szCs w:val="28"/>
          <w:rtl/>
        </w:rPr>
      </w:pPr>
      <w:r w:rsidRPr="00B97168">
        <w:rPr>
          <w:rFonts w:cs="Simplified Arabic" w:hint="cs"/>
          <w:b/>
          <w:bCs/>
          <w:sz w:val="28"/>
          <w:szCs w:val="28"/>
          <w:rtl/>
        </w:rPr>
        <w:t>استنتاجات البحث:</w:t>
      </w:r>
      <w:r w:rsidRPr="00B97168">
        <w:rPr>
          <w:rFonts w:cs="Simplified Arabic" w:hint="cs"/>
          <w:sz w:val="28"/>
          <w:szCs w:val="28"/>
          <w:rtl/>
        </w:rPr>
        <w:t xml:space="preserve"> وتوصل الباحث إلى عدة استنتاجات كانت أهمها:أن للمنهج الترويحي المقترح </w:t>
      </w:r>
      <w:r w:rsidR="0081683A" w:rsidRPr="00B97168">
        <w:rPr>
          <w:rFonts w:cs="Simplified Arabic" w:hint="cs"/>
          <w:sz w:val="28"/>
          <w:szCs w:val="28"/>
          <w:rtl/>
        </w:rPr>
        <w:t>باستخدام</w:t>
      </w:r>
      <w:r w:rsidRPr="00B97168">
        <w:rPr>
          <w:rFonts w:cs="Simplified Arabic" w:hint="cs"/>
          <w:sz w:val="28"/>
          <w:szCs w:val="28"/>
          <w:rtl/>
        </w:rPr>
        <w:t xml:space="preserve"> بعض تمارين الملاكمة تأثير إيجابي في إعادة تأهيل المصابين بمرض السكر ( النوع </w:t>
      </w:r>
      <w:r w:rsidR="0081683A" w:rsidRPr="00B97168">
        <w:rPr>
          <w:rFonts w:cs="Simplified Arabic" w:hint="cs"/>
          <w:sz w:val="28"/>
          <w:szCs w:val="28"/>
          <w:rtl/>
        </w:rPr>
        <w:t>الأول</w:t>
      </w:r>
      <w:r w:rsidRPr="00B97168">
        <w:rPr>
          <w:rFonts w:cs="Simplified Arabic" w:hint="cs"/>
          <w:sz w:val="28"/>
          <w:szCs w:val="28"/>
          <w:rtl/>
        </w:rPr>
        <w:t xml:space="preserve"> ) المعتمد على الأنسولين ومن الناحية النفسية والصحية.أن للمنهج الترويحي المقترح دور فعال في خفض مستوى مظاهر التوتر والقلق لدى المصابين بمرض السكر ( النوع </w:t>
      </w:r>
      <w:r w:rsidR="0081683A" w:rsidRPr="00B97168">
        <w:rPr>
          <w:rFonts w:cs="Simplified Arabic" w:hint="cs"/>
          <w:sz w:val="28"/>
          <w:szCs w:val="28"/>
          <w:rtl/>
        </w:rPr>
        <w:t>الأول</w:t>
      </w:r>
      <w:r w:rsidRPr="00B97168">
        <w:rPr>
          <w:rFonts w:cs="Simplified Arabic" w:hint="cs"/>
          <w:sz w:val="28"/>
          <w:szCs w:val="28"/>
          <w:rtl/>
        </w:rPr>
        <w:t xml:space="preserve"> ) المعتمد على الأنسولين.وأن للمنهج الترويحي المقترح </w:t>
      </w:r>
      <w:r w:rsidR="0081683A" w:rsidRPr="00B97168">
        <w:rPr>
          <w:rFonts w:cs="Simplified Arabic" w:hint="cs"/>
          <w:sz w:val="28"/>
          <w:szCs w:val="28"/>
          <w:rtl/>
        </w:rPr>
        <w:t>باستخدام</w:t>
      </w:r>
      <w:r w:rsidRPr="00B97168">
        <w:rPr>
          <w:rFonts w:cs="Simplified Arabic" w:hint="cs"/>
          <w:sz w:val="28"/>
          <w:szCs w:val="28"/>
          <w:rtl/>
        </w:rPr>
        <w:t xml:space="preserve"> تمارين الملاكمة الترويحية مساهمة في زيادة حساسية خلايا أجسام المرضى ضمن العينة قيد البحث لهرمون الأنسولين و ذلك بتقليل المقاومة الطرفية للخلايا لتأثير هرمون الأنسولين ، وكذلك زيادة القدرة </w:t>
      </w:r>
      <w:r w:rsidR="0081683A" w:rsidRPr="00B97168">
        <w:rPr>
          <w:rFonts w:cs="Simplified Arabic" w:hint="cs"/>
          <w:sz w:val="28"/>
          <w:szCs w:val="28"/>
          <w:rtl/>
        </w:rPr>
        <w:t>الوظيفية</w:t>
      </w:r>
      <w:r w:rsidRPr="00B97168">
        <w:rPr>
          <w:rFonts w:cs="Simplified Arabic" w:hint="cs"/>
          <w:sz w:val="28"/>
          <w:szCs w:val="28"/>
          <w:rtl/>
        </w:rPr>
        <w:t xml:space="preserve"> وتحسن التأثير البيولوجي لهرمون الأنسولين في نسبة سكر الكلوكوز بالدم .</w:t>
      </w:r>
    </w:p>
    <w:p w:rsidR="00633B69" w:rsidRPr="00B97168" w:rsidRDefault="00633B69" w:rsidP="00B97168">
      <w:pPr>
        <w:spacing w:after="0" w:line="320" w:lineRule="exact"/>
        <w:jc w:val="lowKashida"/>
        <w:rPr>
          <w:rFonts w:cs="Traditional Arabic"/>
          <w:b/>
          <w:bCs/>
          <w:sz w:val="28"/>
          <w:szCs w:val="28"/>
          <w:lang w:bidi="ar-IQ"/>
        </w:rPr>
      </w:pPr>
      <w:r w:rsidRPr="00B97168">
        <w:rPr>
          <w:rFonts w:hint="cs"/>
          <w:b/>
          <w:bCs/>
          <w:sz w:val="28"/>
          <w:szCs w:val="28"/>
          <w:rtl/>
        </w:rPr>
        <w:t xml:space="preserve">2-3  </w:t>
      </w:r>
      <w:r w:rsidRPr="00B97168">
        <w:rPr>
          <w:rFonts w:hint="cs"/>
          <w:b/>
          <w:bCs/>
          <w:sz w:val="28"/>
          <w:szCs w:val="28"/>
        </w:rPr>
        <w:t xml:space="preserve"> </w:t>
      </w:r>
      <w:r w:rsidRPr="00B97168">
        <w:rPr>
          <w:rFonts w:cs="Simplified Arabic" w:hint="cs"/>
          <w:b/>
          <w:bCs/>
          <w:sz w:val="28"/>
          <w:szCs w:val="28"/>
          <w:rtl/>
        </w:rPr>
        <w:t>التعليق على الدراسة المشابهة :</w:t>
      </w:r>
      <w:r w:rsidRPr="00B97168">
        <w:rPr>
          <w:rFonts w:hint="cs"/>
          <w:b/>
          <w:bCs/>
          <w:sz w:val="28"/>
          <w:szCs w:val="28"/>
          <w:rtl/>
          <w:lang w:bidi="ar-IQ"/>
        </w:rPr>
        <w:t xml:space="preserve"> </w:t>
      </w:r>
    </w:p>
    <w:p w:rsidR="00633B69" w:rsidRPr="00B97168" w:rsidRDefault="00633B69" w:rsidP="00AB26BC">
      <w:pPr>
        <w:spacing w:after="0" w:line="320" w:lineRule="exact"/>
        <w:jc w:val="lowKashida"/>
        <w:rPr>
          <w:rFonts w:cs="Simplified Arabic"/>
          <w:sz w:val="28"/>
          <w:szCs w:val="28"/>
          <w:rtl/>
        </w:rPr>
      </w:pPr>
      <w:r w:rsidRPr="00B97168">
        <w:rPr>
          <w:rFonts w:cs="Simplified Arabic" w:hint="cs"/>
          <w:sz w:val="28"/>
          <w:szCs w:val="28"/>
          <w:rtl/>
        </w:rPr>
        <w:tab/>
        <w:t>اتفقت دراسة احمد شاكر محمود والدراسة الحالية من خلال</w:t>
      </w:r>
      <w:r w:rsidR="00AB26BC">
        <w:rPr>
          <w:rFonts w:cs="Simplified Arabic" w:hint="cs"/>
          <w:sz w:val="28"/>
          <w:szCs w:val="28"/>
          <w:rtl/>
        </w:rPr>
        <w:t xml:space="preserve"> التعامل مع عينة مصابة بالداء السكري </w:t>
      </w:r>
      <w:r w:rsidRPr="00B97168">
        <w:rPr>
          <w:rFonts w:cs="Simplified Arabic" w:hint="cs"/>
          <w:sz w:val="28"/>
          <w:szCs w:val="28"/>
          <w:rtl/>
        </w:rPr>
        <w:t>.</w:t>
      </w:r>
    </w:p>
    <w:p w:rsidR="00633B69" w:rsidRDefault="00633B69" w:rsidP="0081683A">
      <w:pPr>
        <w:spacing w:after="0" w:line="320" w:lineRule="exact"/>
        <w:jc w:val="lowKashida"/>
        <w:rPr>
          <w:rFonts w:cs="Simplified Arabic"/>
          <w:sz w:val="28"/>
          <w:szCs w:val="28"/>
          <w:rtl/>
        </w:rPr>
      </w:pPr>
      <w:r w:rsidRPr="00B97168">
        <w:rPr>
          <w:rFonts w:cs="Simplified Arabic" w:hint="cs"/>
          <w:sz w:val="28"/>
          <w:szCs w:val="28"/>
          <w:rtl/>
        </w:rPr>
        <w:tab/>
      </w:r>
      <w:r w:rsidR="007F2AAA" w:rsidRPr="00B97168">
        <w:rPr>
          <w:rFonts w:cs="Simplified Arabic" w:hint="cs"/>
          <w:sz w:val="28"/>
          <w:szCs w:val="28"/>
          <w:rtl/>
        </w:rPr>
        <w:t>واختلفت</w:t>
      </w:r>
      <w:r w:rsidRPr="00B97168">
        <w:rPr>
          <w:rFonts w:cs="Simplified Arabic" w:hint="cs"/>
          <w:sz w:val="28"/>
          <w:szCs w:val="28"/>
          <w:rtl/>
        </w:rPr>
        <w:t xml:space="preserve"> الدراسة الحالية مع الدراسة المشابهة المذكورة أعلاه من جانب </w:t>
      </w:r>
      <w:r w:rsidR="0081683A">
        <w:rPr>
          <w:rFonts w:cs="Simplified Arabic" w:hint="cs"/>
          <w:sz w:val="28"/>
          <w:szCs w:val="28"/>
          <w:rtl/>
        </w:rPr>
        <w:t>أعمار</w:t>
      </w:r>
      <w:r w:rsidRPr="00B97168">
        <w:rPr>
          <w:rFonts w:cs="Simplified Arabic" w:hint="cs"/>
          <w:sz w:val="28"/>
          <w:szCs w:val="28"/>
          <w:rtl/>
        </w:rPr>
        <w:t xml:space="preserve">العينة وكذلك نوع مرض السكر </w:t>
      </w:r>
      <w:r w:rsidR="007F2AAA" w:rsidRPr="00B97168">
        <w:rPr>
          <w:rFonts w:cs="Simplified Arabic" w:hint="cs"/>
          <w:sz w:val="28"/>
          <w:szCs w:val="28"/>
          <w:rtl/>
        </w:rPr>
        <w:t>المصابة</w:t>
      </w:r>
      <w:r w:rsidRPr="00B97168">
        <w:rPr>
          <w:rFonts w:cs="Simplified Arabic" w:hint="cs"/>
          <w:sz w:val="28"/>
          <w:szCs w:val="28"/>
          <w:rtl/>
        </w:rPr>
        <w:t xml:space="preserve"> به عينة البحث وتطبيق تمرينات </w:t>
      </w:r>
      <w:r w:rsidR="007F2AAA" w:rsidRPr="00B97168">
        <w:rPr>
          <w:rFonts w:cs="Simplified Arabic" w:hint="cs"/>
          <w:sz w:val="28"/>
          <w:szCs w:val="28"/>
          <w:rtl/>
        </w:rPr>
        <w:t>الايروبك</w:t>
      </w:r>
      <w:r w:rsidRPr="00B97168">
        <w:rPr>
          <w:rFonts w:cs="Simplified Arabic" w:hint="cs"/>
          <w:sz w:val="28"/>
          <w:szCs w:val="28"/>
          <w:rtl/>
        </w:rPr>
        <w:t xml:space="preserve"> </w:t>
      </w:r>
      <w:r w:rsidR="0081683A">
        <w:rPr>
          <w:rFonts w:cs="Simplified Arabic" w:hint="cs"/>
          <w:sz w:val="28"/>
          <w:szCs w:val="28"/>
          <w:rtl/>
        </w:rPr>
        <w:t xml:space="preserve">وفق متغيرات بايوميكانيكية </w:t>
      </w:r>
      <w:r w:rsidRPr="00B97168">
        <w:rPr>
          <w:rFonts w:cs="Simplified Arabic" w:hint="cs"/>
          <w:sz w:val="28"/>
          <w:szCs w:val="28"/>
          <w:rtl/>
        </w:rPr>
        <w:t xml:space="preserve">في البرنامج التأهيلي بدلاً عن تمرينات الملاكمة الترويحية.  </w:t>
      </w:r>
    </w:p>
    <w:p w:rsidR="008E4B91" w:rsidRDefault="008E4B91" w:rsidP="0081683A">
      <w:pPr>
        <w:spacing w:after="0" w:line="320" w:lineRule="exact"/>
        <w:jc w:val="lowKashida"/>
        <w:rPr>
          <w:rFonts w:cs="Simplified Arabic"/>
          <w:sz w:val="28"/>
          <w:szCs w:val="28"/>
          <w:rtl/>
        </w:rPr>
      </w:pPr>
    </w:p>
    <w:p w:rsidR="008E4B91" w:rsidRDefault="008E4B91" w:rsidP="0081683A">
      <w:pPr>
        <w:spacing w:after="0" w:line="320" w:lineRule="exact"/>
        <w:jc w:val="lowKashida"/>
        <w:rPr>
          <w:rFonts w:cs="Simplified Arabic"/>
          <w:sz w:val="28"/>
          <w:szCs w:val="28"/>
          <w:rtl/>
        </w:rPr>
      </w:pPr>
    </w:p>
    <w:p w:rsidR="008E4B91" w:rsidRPr="00B97168" w:rsidRDefault="008E4B91" w:rsidP="0081683A">
      <w:pPr>
        <w:spacing w:after="0" w:line="320" w:lineRule="exact"/>
        <w:jc w:val="lowKashida"/>
        <w:rPr>
          <w:rFonts w:cs="Simplified Arabic"/>
          <w:sz w:val="28"/>
          <w:szCs w:val="28"/>
          <w:rtl/>
        </w:rPr>
      </w:pPr>
    </w:p>
    <w:p w:rsidR="00633B69" w:rsidRPr="00621043" w:rsidRDefault="00633B69" w:rsidP="007F2AAA">
      <w:pPr>
        <w:spacing w:after="0" w:line="320" w:lineRule="exact"/>
        <w:jc w:val="center"/>
        <w:rPr>
          <w:rFonts w:cs="PT Bold Heading"/>
          <w:color w:val="0070C0"/>
          <w:sz w:val="28"/>
          <w:szCs w:val="28"/>
          <w:u w:val="single"/>
          <w:rtl/>
        </w:rPr>
      </w:pPr>
      <w:r w:rsidRPr="00621043">
        <w:rPr>
          <w:rFonts w:cs="PT Bold Heading" w:hint="cs"/>
          <w:color w:val="0070C0"/>
          <w:sz w:val="28"/>
          <w:szCs w:val="28"/>
          <w:u w:val="single"/>
          <w:rtl/>
        </w:rPr>
        <w:t>الباب الثالث</w:t>
      </w:r>
    </w:p>
    <w:p w:rsidR="00633B69" w:rsidRPr="0093573F" w:rsidRDefault="00633B69" w:rsidP="00924100">
      <w:pPr>
        <w:spacing w:after="0" w:line="300" w:lineRule="exact"/>
        <w:jc w:val="lowKashida"/>
        <w:rPr>
          <w:rFonts w:cs="Simplified Arabic"/>
          <w:b/>
          <w:bCs/>
          <w:sz w:val="28"/>
          <w:szCs w:val="28"/>
          <w:rtl/>
        </w:rPr>
      </w:pPr>
      <w:r w:rsidRPr="0093573F">
        <w:rPr>
          <w:rFonts w:cs="Simplified Arabic" w:hint="cs"/>
          <w:b/>
          <w:bCs/>
          <w:sz w:val="28"/>
          <w:szCs w:val="28"/>
          <w:rtl/>
        </w:rPr>
        <w:t xml:space="preserve">3-  منهج البحث وإجراءاته. </w:t>
      </w:r>
    </w:p>
    <w:p w:rsidR="00633B69" w:rsidRPr="0093573F" w:rsidRDefault="00633B69" w:rsidP="00924100">
      <w:pPr>
        <w:spacing w:after="0" w:line="300" w:lineRule="exact"/>
        <w:jc w:val="lowKashida"/>
        <w:rPr>
          <w:rFonts w:cs="Simplified Arabic"/>
          <w:b/>
          <w:bCs/>
          <w:sz w:val="28"/>
          <w:szCs w:val="28"/>
          <w:rtl/>
        </w:rPr>
      </w:pPr>
      <w:r w:rsidRPr="0093573F">
        <w:rPr>
          <w:rFonts w:cs="Simplified Arabic" w:hint="cs"/>
          <w:b/>
          <w:bCs/>
          <w:sz w:val="28"/>
          <w:szCs w:val="28"/>
          <w:rtl/>
        </w:rPr>
        <w:t>3-1  منهج البحث .</w:t>
      </w:r>
    </w:p>
    <w:p w:rsidR="00633B69" w:rsidRPr="0040025C" w:rsidRDefault="00572179" w:rsidP="00924100">
      <w:pPr>
        <w:spacing w:after="0" w:line="300" w:lineRule="exact"/>
        <w:ind w:firstLine="709"/>
        <w:jc w:val="lowKashida"/>
        <w:rPr>
          <w:rFonts w:cs="Simplified Arabic"/>
          <w:sz w:val="28"/>
          <w:szCs w:val="28"/>
        </w:rPr>
      </w:pPr>
      <w:r>
        <w:rPr>
          <w:rFonts w:cs="Simplified Arabic" w:hint="cs"/>
          <w:sz w:val="28"/>
          <w:szCs w:val="28"/>
          <w:rtl/>
        </w:rPr>
        <w:t>للتحقق من صحة فرض البحث ولتحقيق هد</w:t>
      </w:r>
      <w:r w:rsidR="00281583" w:rsidRPr="0093573F">
        <w:rPr>
          <w:rFonts w:cs="Simplified Arabic" w:hint="cs"/>
          <w:sz w:val="28"/>
          <w:szCs w:val="28"/>
          <w:rtl/>
        </w:rPr>
        <w:t xml:space="preserve">فه … استخدم </w:t>
      </w:r>
      <w:r w:rsidR="00EC5CE7">
        <w:rPr>
          <w:rFonts w:cs="Simplified Arabic" w:hint="cs"/>
          <w:sz w:val="28"/>
          <w:szCs w:val="28"/>
          <w:rtl/>
        </w:rPr>
        <w:t>الباحث</w:t>
      </w:r>
      <w:r w:rsidR="00633B69" w:rsidRPr="0093573F">
        <w:rPr>
          <w:rFonts w:cs="Simplified Arabic" w:hint="cs"/>
          <w:sz w:val="28"/>
          <w:szCs w:val="28"/>
          <w:rtl/>
        </w:rPr>
        <w:t xml:space="preserve"> المنهج  التجريبي </w:t>
      </w:r>
      <w:r w:rsidR="007F2AAA" w:rsidRPr="0093573F">
        <w:rPr>
          <w:rFonts w:cs="Simplified Arabic" w:hint="cs"/>
          <w:sz w:val="28"/>
          <w:szCs w:val="28"/>
          <w:rtl/>
        </w:rPr>
        <w:t>لملائمته</w:t>
      </w:r>
      <w:r w:rsidR="00633B69" w:rsidRPr="0093573F">
        <w:rPr>
          <w:rFonts w:cs="Simplified Arabic" w:hint="cs"/>
          <w:sz w:val="28"/>
          <w:szCs w:val="28"/>
          <w:rtl/>
        </w:rPr>
        <w:t xml:space="preserve"> لهذا </w:t>
      </w:r>
      <w:r>
        <w:rPr>
          <w:rFonts w:cs="Simplified Arabic" w:hint="cs"/>
          <w:sz w:val="28"/>
          <w:szCs w:val="28"/>
          <w:rtl/>
        </w:rPr>
        <w:t xml:space="preserve">الغرض إذ يعرف المنهج التجريبي </w:t>
      </w:r>
      <w:r w:rsidR="00633B69" w:rsidRPr="0093573F">
        <w:rPr>
          <w:rFonts w:cs="Simplified Arabic" w:hint="cs"/>
          <w:sz w:val="28"/>
          <w:szCs w:val="28"/>
          <w:rtl/>
        </w:rPr>
        <w:t xml:space="preserve">بأنه دراسة المشكلة على أساس تجريبي مبني على فرض الفروض وإجراء التجارب الدقيقة للتحقق من صحة هذه الفروض ويمثل هذا النوع أدق أنواع البحوث ، إذ إن </w:t>
      </w:r>
      <w:r w:rsidR="00EC5CE7">
        <w:rPr>
          <w:rFonts w:cs="Simplified Arabic" w:hint="cs"/>
          <w:sz w:val="28"/>
          <w:szCs w:val="28"/>
          <w:rtl/>
        </w:rPr>
        <w:t>الباحث</w:t>
      </w:r>
      <w:r w:rsidR="00633B69" w:rsidRPr="0093573F">
        <w:rPr>
          <w:rFonts w:cs="Simplified Arabic" w:hint="cs"/>
          <w:sz w:val="28"/>
          <w:szCs w:val="28"/>
          <w:rtl/>
        </w:rPr>
        <w:t xml:space="preserve"> يقف</w:t>
      </w:r>
      <w:r w:rsidR="00E74284">
        <w:rPr>
          <w:rFonts w:cs="Simplified Arabic" w:hint="cs"/>
          <w:sz w:val="28"/>
          <w:szCs w:val="28"/>
          <w:rtl/>
        </w:rPr>
        <w:t>ان</w:t>
      </w:r>
      <w:r w:rsidR="00633B69" w:rsidRPr="0093573F">
        <w:rPr>
          <w:rFonts w:cs="Simplified Arabic" w:hint="cs"/>
          <w:sz w:val="28"/>
          <w:szCs w:val="28"/>
          <w:rtl/>
        </w:rPr>
        <w:t xml:space="preserve"> موقفاً </w:t>
      </w:r>
      <w:r w:rsidR="00633B69" w:rsidRPr="0093573F">
        <w:rPr>
          <w:rFonts w:cs="Simplified Arabic" w:hint="cs"/>
          <w:sz w:val="28"/>
          <w:szCs w:val="28"/>
          <w:rtl/>
        </w:rPr>
        <w:lastRenderedPageBreak/>
        <w:t>إيجابياً من الظاهرة إذ يدرس</w:t>
      </w:r>
      <w:r w:rsidR="00E74284">
        <w:rPr>
          <w:rFonts w:cs="Simplified Arabic" w:hint="cs"/>
          <w:sz w:val="28"/>
          <w:szCs w:val="28"/>
          <w:rtl/>
        </w:rPr>
        <w:t>ان</w:t>
      </w:r>
      <w:r w:rsidR="00633B69" w:rsidRPr="0093573F">
        <w:rPr>
          <w:rFonts w:cs="Simplified Arabic" w:hint="cs"/>
          <w:sz w:val="28"/>
          <w:szCs w:val="28"/>
          <w:rtl/>
        </w:rPr>
        <w:t xml:space="preserve"> من خلال التجربة العوامل والمتغيرات التي قد تؤثر في الظاهرة </w:t>
      </w:r>
      <w:r w:rsidR="00633B69" w:rsidRPr="0040025C">
        <w:rPr>
          <w:rFonts w:cs="Simplified Arabic" w:hint="cs"/>
          <w:sz w:val="28"/>
          <w:szCs w:val="28"/>
          <w:rtl/>
        </w:rPr>
        <w:t xml:space="preserve">أو المشكلة" </w:t>
      </w:r>
      <w:r w:rsidR="00633B69" w:rsidRPr="0040025C">
        <w:footnoteReference w:customMarkFollows="1" w:id="16"/>
        <w:t>(1)</w:t>
      </w:r>
      <w:r w:rsidR="0040025C" w:rsidRPr="0040025C">
        <w:rPr>
          <w:rFonts w:hint="cs"/>
          <w:rtl/>
        </w:rPr>
        <w:t>(2)</w:t>
      </w:r>
      <w:r w:rsidR="00633B69" w:rsidRPr="0040025C">
        <w:rPr>
          <w:rFonts w:cs="Simplified Arabic" w:hint="cs"/>
          <w:sz w:val="28"/>
          <w:szCs w:val="28"/>
          <w:rtl/>
        </w:rPr>
        <w:t xml:space="preserve">. </w:t>
      </w:r>
    </w:p>
    <w:p w:rsidR="00633B69" w:rsidRPr="0093573F" w:rsidRDefault="00633B69" w:rsidP="00924100">
      <w:pPr>
        <w:spacing w:after="0" w:line="300" w:lineRule="exact"/>
        <w:jc w:val="lowKashida"/>
        <w:rPr>
          <w:rFonts w:cs="Simplified Arabic"/>
          <w:b/>
          <w:bCs/>
          <w:sz w:val="28"/>
          <w:szCs w:val="28"/>
          <w:rtl/>
          <w:lang w:eastAsia="ar-SA"/>
        </w:rPr>
      </w:pPr>
      <w:r w:rsidRPr="0093573F">
        <w:rPr>
          <w:rFonts w:cs="Simplified Arabic" w:hint="cs"/>
          <w:b/>
          <w:bCs/>
          <w:sz w:val="28"/>
          <w:szCs w:val="28"/>
          <w:rtl/>
        </w:rPr>
        <w:t>3-2  عينة البحث .</w:t>
      </w:r>
    </w:p>
    <w:p w:rsidR="00633B69" w:rsidRPr="0093573F" w:rsidRDefault="00633B69" w:rsidP="00924100">
      <w:pPr>
        <w:spacing w:after="0" w:line="300" w:lineRule="exact"/>
        <w:ind w:firstLine="720"/>
        <w:jc w:val="lowKashida"/>
        <w:rPr>
          <w:rFonts w:cs="Simplified Arabic"/>
          <w:sz w:val="28"/>
          <w:szCs w:val="28"/>
          <w:rtl/>
        </w:rPr>
      </w:pPr>
      <w:r w:rsidRPr="0093573F">
        <w:rPr>
          <w:rFonts w:cs="Simplified Arabic" w:hint="cs"/>
          <w:sz w:val="28"/>
          <w:szCs w:val="28"/>
          <w:rtl/>
        </w:rPr>
        <w:t>إن "العينة المختارة تكون قياسا لمجتمع الأصل بحيث يحصل من عينة صغيرة ما يود استنتاجه من مجتمع البحث كله"</w:t>
      </w:r>
      <w:r w:rsidRPr="0093573F">
        <w:rPr>
          <w:rStyle w:val="a6"/>
          <w:rFonts w:cs="Simplified Arabic"/>
          <w:sz w:val="28"/>
          <w:szCs w:val="28"/>
        </w:rPr>
        <w:footnoteReference w:customMarkFollows="1" w:id="17"/>
        <w:t>(3)</w:t>
      </w:r>
      <w:r w:rsidRPr="0093573F">
        <w:rPr>
          <w:rFonts w:cs="Simplified Arabic" w:hint="cs"/>
          <w:sz w:val="28"/>
          <w:szCs w:val="28"/>
          <w:rtl/>
        </w:rPr>
        <w:t xml:space="preserve"> .فقد تم اختيار عينة البحث طبقا لمتطلبات تحقيق أهدافه على وفق خصائص أفراد مجتمعه بطريقة </w:t>
      </w:r>
      <w:r w:rsidR="007F2AAA" w:rsidRPr="0093573F">
        <w:rPr>
          <w:rFonts w:cs="Simplified Arabic" w:hint="cs"/>
          <w:sz w:val="28"/>
          <w:szCs w:val="28"/>
          <w:rtl/>
        </w:rPr>
        <w:t>عمديه</w:t>
      </w:r>
      <w:r w:rsidRPr="0093573F">
        <w:rPr>
          <w:rFonts w:cs="Simplified Arabic" w:hint="cs"/>
          <w:sz w:val="28"/>
          <w:szCs w:val="28"/>
          <w:rtl/>
        </w:rPr>
        <w:t xml:space="preserve"> عشوائية من (</w:t>
      </w:r>
      <w:r w:rsidR="00572179">
        <w:rPr>
          <w:rFonts w:cs="Simplified Arabic" w:hint="cs"/>
          <w:sz w:val="28"/>
          <w:szCs w:val="28"/>
          <w:rtl/>
        </w:rPr>
        <w:t>الذكور</w:t>
      </w:r>
      <w:r w:rsidRPr="0093573F">
        <w:rPr>
          <w:rFonts w:cs="Simplified Arabic" w:hint="cs"/>
          <w:sz w:val="28"/>
          <w:szCs w:val="28"/>
          <w:rtl/>
        </w:rPr>
        <w:t>) بأعمار (</w:t>
      </w:r>
      <w:r w:rsidR="00572179">
        <w:rPr>
          <w:rFonts w:cs="Simplified Arabic" w:hint="cs"/>
          <w:sz w:val="28"/>
          <w:szCs w:val="28"/>
          <w:rtl/>
        </w:rPr>
        <w:t>3</w:t>
      </w:r>
      <w:r w:rsidRPr="0093573F">
        <w:rPr>
          <w:rFonts w:cs="Simplified Arabic" w:hint="cs"/>
          <w:sz w:val="28"/>
          <w:szCs w:val="28"/>
          <w:rtl/>
        </w:rPr>
        <w:t>0-</w:t>
      </w:r>
      <w:r w:rsidR="00572179">
        <w:rPr>
          <w:rFonts w:cs="Simplified Arabic" w:hint="cs"/>
          <w:sz w:val="28"/>
          <w:szCs w:val="28"/>
          <w:rtl/>
        </w:rPr>
        <w:t>4</w:t>
      </w:r>
      <w:r w:rsidRPr="0093573F">
        <w:rPr>
          <w:rFonts w:cs="Simplified Arabic" w:hint="cs"/>
          <w:sz w:val="28"/>
          <w:szCs w:val="28"/>
          <w:rtl/>
        </w:rPr>
        <w:t>0)</w:t>
      </w:r>
      <w:r w:rsidR="00B230A9" w:rsidRPr="0093573F">
        <w:rPr>
          <w:rFonts w:cs="Simplified Arabic" w:hint="cs"/>
          <w:sz w:val="28"/>
          <w:szCs w:val="28"/>
          <w:rtl/>
        </w:rPr>
        <w:t xml:space="preserve"> </w:t>
      </w:r>
      <w:r w:rsidRPr="0093573F">
        <w:rPr>
          <w:rFonts w:cs="Simplified Arabic" w:hint="cs"/>
          <w:sz w:val="28"/>
          <w:szCs w:val="28"/>
          <w:rtl/>
        </w:rPr>
        <w:t>سنة. وقد بلغ العدد الإجمالي للعينة (</w:t>
      </w:r>
      <w:r w:rsidR="00572179">
        <w:rPr>
          <w:rFonts w:cs="Simplified Arabic" w:hint="cs"/>
          <w:sz w:val="28"/>
          <w:szCs w:val="28"/>
          <w:rtl/>
        </w:rPr>
        <w:t>2</w:t>
      </w:r>
      <w:r w:rsidRPr="0093573F">
        <w:rPr>
          <w:rFonts w:cs="Simplified Arabic" w:hint="cs"/>
          <w:sz w:val="28"/>
          <w:szCs w:val="28"/>
          <w:rtl/>
        </w:rPr>
        <w:t xml:space="preserve">0) مريض </w:t>
      </w:r>
      <w:r w:rsidR="00572179" w:rsidRPr="0093573F">
        <w:rPr>
          <w:rFonts w:cs="Simplified Arabic" w:hint="cs"/>
          <w:sz w:val="28"/>
          <w:szCs w:val="28"/>
          <w:rtl/>
        </w:rPr>
        <w:t>التزم</w:t>
      </w:r>
      <w:r w:rsidR="00572179">
        <w:rPr>
          <w:rFonts w:cs="Simplified Arabic" w:hint="cs"/>
          <w:sz w:val="28"/>
          <w:szCs w:val="28"/>
          <w:rtl/>
        </w:rPr>
        <w:t>و</w:t>
      </w:r>
      <w:r w:rsidR="00572179">
        <w:rPr>
          <w:rFonts w:cs="Simplified Arabic" w:hint="eastAsia"/>
          <w:sz w:val="28"/>
          <w:szCs w:val="28"/>
          <w:rtl/>
        </w:rPr>
        <w:t>ا</w:t>
      </w:r>
      <w:r w:rsidRPr="0093573F">
        <w:rPr>
          <w:rFonts w:cs="Simplified Arabic" w:hint="cs"/>
          <w:sz w:val="28"/>
          <w:szCs w:val="28"/>
          <w:rtl/>
        </w:rPr>
        <w:t xml:space="preserve"> بتنفيذ </w:t>
      </w:r>
      <w:r w:rsidR="007F2AAA" w:rsidRPr="0093573F">
        <w:rPr>
          <w:rFonts w:cs="Simplified Arabic" w:hint="cs"/>
          <w:sz w:val="28"/>
          <w:szCs w:val="28"/>
          <w:rtl/>
        </w:rPr>
        <w:t>إجراءات</w:t>
      </w:r>
      <w:r w:rsidRPr="0093573F">
        <w:rPr>
          <w:rFonts w:cs="Simplified Arabic" w:hint="cs"/>
          <w:sz w:val="28"/>
          <w:szCs w:val="28"/>
          <w:rtl/>
        </w:rPr>
        <w:t xml:space="preserve"> البحث من أصل </w:t>
      </w:r>
      <w:r w:rsidR="00572179">
        <w:rPr>
          <w:rFonts w:cs="Simplified Arabic" w:hint="cs"/>
          <w:sz w:val="28"/>
          <w:szCs w:val="28"/>
          <w:rtl/>
        </w:rPr>
        <w:t>30 مريض</w:t>
      </w:r>
      <w:r w:rsidRPr="0093573F">
        <w:rPr>
          <w:rFonts w:cs="Simplified Arabic" w:hint="cs"/>
          <w:sz w:val="28"/>
          <w:szCs w:val="28"/>
          <w:rtl/>
        </w:rPr>
        <w:t xml:space="preserve"> لم يلتزم</w:t>
      </w:r>
      <w:r w:rsidR="00572179">
        <w:rPr>
          <w:rFonts w:cs="Simplified Arabic" w:hint="cs"/>
          <w:sz w:val="28"/>
          <w:szCs w:val="28"/>
          <w:rtl/>
        </w:rPr>
        <w:t>وا</w:t>
      </w:r>
      <w:r w:rsidRPr="0093573F">
        <w:rPr>
          <w:rFonts w:cs="Simplified Arabic" w:hint="cs"/>
          <w:sz w:val="28"/>
          <w:szCs w:val="28"/>
          <w:rtl/>
        </w:rPr>
        <w:t xml:space="preserve"> ولم </w:t>
      </w:r>
      <w:r w:rsidR="00572179" w:rsidRPr="0093573F">
        <w:rPr>
          <w:rFonts w:cs="Simplified Arabic" w:hint="cs"/>
          <w:sz w:val="28"/>
          <w:szCs w:val="28"/>
          <w:rtl/>
        </w:rPr>
        <w:t>يواصل</w:t>
      </w:r>
      <w:r w:rsidR="00572179">
        <w:rPr>
          <w:rFonts w:cs="Simplified Arabic" w:hint="cs"/>
          <w:sz w:val="28"/>
          <w:szCs w:val="28"/>
          <w:rtl/>
        </w:rPr>
        <w:t>و</w:t>
      </w:r>
      <w:r w:rsidR="00572179">
        <w:rPr>
          <w:rFonts w:cs="Simplified Arabic" w:hint="eastAsia"/>
          <w:sz w:val="28"/>
          <w:szCs w:val="28"/>
          <w:rtl/>
        </w:rPr>
        <w:t>ا</w:t>
      </w:r>
      <w:r w:rsidRPr="0093573F">
        <w:rPr>
          <w:rFonts w:cs="Simplified Arabic" w:hint="cs"/>
          <w:sz w:val="28"/>
          <w:szCs w:val="28"/>
          <w:rtl/>
        </w:rPr>
        <w:t xml:space="preserve"> تنفيذ </w:t>
      </w:r>
      <w:r w:rsidR="007F2AAA" w:rsidRPr="0093573F">
        <w:rPr>
          <w:rFonts w:cs="Simplified Arabic" w:hint="cs"/>
          <w:sz w:val="28"/>
          <w:szCs w:val="28"/>
          <w:rtl/>
        </w:rPr>
        <w:t>إجراءات</w:t>
      </w:r>
      <w:r w:rsidRPr="0093573F">
        <w:rPr>
          <w:rFonts w:cs="Simplified Arabic" w:hint="cs"/>
          <w:sz w:val="28"/>
          <w:szCs w:val="28"/>
          <w:rtl/>
        </w:rPr>
        <w:t xml:space="preserve"> البحث عليهم لأسباب مختلفة خاصة به</w:t>
      </w:r>
      <w:r w:rsidR="00572179">
        <w:rPr>
          <w:rFonts w:cs="Simplified Arabic" w:hint="cs"/>
          <w:sz w:val="28"/>
          <w:szCs w:val="28"/>
          <w:rtl/>
        </w:rPr>
        <w:t>م</w:t>
      </w:r>
      <w:r w:rsidRPr="0093573F">
        <w:rPr>
          <w:rFonts w:cs="Simplified Arabic" w:hint="cs"/>
          <w:sz w:val="28"/>
          <w:szCs w:val="28"/>
          <w:rtl/>
        </w:rPr>
        <w:t xml:space="preserve">. </w:t>
      </w:r>
    </w:p>
    <w:p w:rsidR="00633B69" w:rsidRDefault="00633B69" w:rsidP="00924100">
      <w:pPr>
        <w:pStyle w:val="31"/>
        <w:spacing w:line="300" w:lineRule="exact"/>
        <w:jc w:val="both"/>
        <w:rPr>
          <w:sz w:val="28"/>
          <w:szCs w:val="28"/>
          <w:rtl/>
          <w:lang w:eastAsia="en-US"/>
        </w:rPr>
      </w:pPr>
      <w:r w:rsidRPr="0093573F">
        <w:rPr>
          <w:rFonts w:hint="cs"/>
          <w:sz w:val="28"/>
          <w:szCs w:val="28"/>
          <w:rtl/>
          <w:lang w:eastAsia="en-US"/>
        </w:rPr>
        <w:t>وقد تم التوصل بالمعالجات الإحصائية إلى مدى التجانس بين أفراد العينة في المتغيرات التالية التي هي قيد البحث ( العمر، والطول ، وال</w:t>
      </w:r>
      <w:r w:rsidR="00572179">
        <w:rPr>
          <w:rFonts w:hint="cs"/>
          <w:sz w:val="28"/>
          <w:szCs w:val="28"/>
          <w:rtl/>
          <w:lang w:eastAsia="en-US"/>
        </w:rPr>
        <w:t>كتلة</w:t>
      </w:r>
      <w:r w:rsidRPr="0093573F">
        <w:rPr>
          <w:rFonts w:hint="cs"/>
          <w:sz w:val="28"/>
          <w:szCs w:val="28"/>
          <w:rtl/>
          <w:lang w:eastAsia="en-US"/>
        </w:rPr>
        <w:t xml:space="preserve"> ) وكمـا في الجدول (1).</w:t>
      </w:r>
    </w:p>
    <w:p w:rsidR="00D71552" w:rsidRPr="0093573F" w:rsidRDefault="00D71552" w:rsidP="00924100">
      <w:pPr>
        <w:pStyle w:val="31"/>
        <w:spacing w:line="300" w:lineRule="exact"/>
        <w:jc w:val="both"/>
        <w:rPr>
          <w:sz w:val="28"/>
          <w:szCs w:val="28"/>
          <w:rtl/>
          <w:lang w:eastAsia="en-US"/>
        </w:rPr>
      </w:pPr>
    </w:p>
    <w:p w:rsidR="00633B69" w:rsidRPr="00B230A9" w:rsidRDefault="00B230A9" w:rsidP="00B230A9">
      <w:pPr>
        <w:pStyle w:val="8"/>
        <w:spacing w:line="320" w:lineRule="exact"/>
        <w:ind w:firstLine="0"/>
        <w:rPr>
          <w:sz w:val="24"/>
          <w:szCs w:val="24"/>
          <w:rtl/>
        </w:rPr>
      </w:pPr>
      <w:r>
        <w:rPr>
          <w:rFonts w:hint="cs"/>
          <w:sz w:val="24"/>
          <w:szCs w:val="24"/>
          <w:rtl/>
        </w:rPr>
        <w:t xml:space="preserve">جدول (1) </w:t>
      </w:r>
      <w:r w:rsidR="00633B69" w:rsidRPr="00B230A9">
        <w:rPr>
          <w:rFonts w:hint="cs"/>
          <w:sz w:val="24"/>
          <w:szCs w:val="24"/>
          <w:rtl/>
        </w:rPr>
        <w:t xml:space="preserve">يبين الأوساط الحسابية والانحرافات المعيارية </w:t>
      </w:r>
      <w:r w:rsidRPr="00B230A9">
        <w:rPr>
          <w:rFonts w:hint="cs"/>
          <w:sz w:val="24"/>
          <w:szCs w:val="24"/>
          <w:rtl/>
        </w:rPr>
        <w:t xml:space="preserve">والمنوال ومعامل الألتواء </w:t>
      </w:r>
      <w:r>
        <w:rPr>
          <w:rFonts w:hint="cs"/>
          <w:sz w:val="24"/>
          <w:szCs w:val="24"/>
          <w:rtl/>
        </w:rPr>
        <w:t>للـ(العمر</w:t>
      </w:r>
      <w:r w:rsidR="00633B69" w:rsidRPr="00B230A9">
        <w:rPr>
          <w:rFonts w:hint="cs"/>
          <w:sz w:val="24"/>
          <w:szCs w:val="24"/>
          <w:rtl/>
        </w:rPr>
        <w:t>،ال</w:t>
      </w:r>
      <w:r w:rsidRPr="00B230A9">
        <w:rPr>
          <w:rFonts w:hint="cs"/>
          <w:sz w:val="24"/>
          <w:szCs w:val="24"/>
          <w:rtl/>
        </w:rPr>
        <w:t>كتلة</w:t>
      </w:r>
      <w:r w:rsidR="00633B69" w:rsidRPr="00B230A9">
        <w:rPr>
          <w:rFonts w:hint="cs"/>
          <w:sz w:val="24"/>
          <w:szCs w:val="24"/>
          <w:rtl/>
        </w:rPr>
        <w:t xml:space="preserve">،الطول) </w:t>
      </w:r>
      <w:r w:rsidRPr="00B230A9">
        <w:rPr>
          <w:rFonts w:hint="cs"/>
          <w:sz w:val="24"/>
          <w:szCs w:val="24"/>
          <w:rtl/>
        </w:rPr>
        <w:t>الخاصة با</w:t>
      </w:r>
      <w:r>
        <w:rPr>
          <w:rFonts w:hint="cs"/>
          <w:sz w:val="24"/>
          <w:szCs w:val="24"/>
          <w:rtl/>
        </w:rPr>
        <w:t>لعينة</w:t>
      </w:r>
      <w:r w:rsidR="007F2AAA" w:rsidRPr="00B230A9">
        <w:rPr>
          <w:rFonts w:hint="cs"/>
          <w:sz w:val="24"/>
          <w:szCs w:val="24"/>
          <w:rtl/>
        </w:rPr>
        <w:t>.</w:t>
      </w:r>
    </w:p>
    <w:tbl>
      <w:tblPr>
        <w:bidiVisual/>
        <w:tblW w:w="0" w:type="auto"/>
        <w:jc w:val="center"/>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964"/>
        <w:gridCol w:w="1610"/>
        <w:gridCol w:w="1990"/>
        <w:gridCol w:w="1560"/>
        <w:gridCol w:w="1775"/>
      </w:tblGrid>
      <w:tr w:rsidR="00616BE8" w:rsidRPr="0093573F" w:rsidTr="00924100">
        <w:trPr>
          <w:cantSplit/>
          <w:trHeight w:val="288"/>
          <w:jc w:val="center"/>
        </w:trPr>
        <w:tc>
          <w:tcPr>
            <w:tcW w:w="534" w:type="dxa"/>
            <w:tcBorders>
              <w:top w:val="triple" w:sz="4" w:space="0" w:color="auto"/>
              <w:left w:val="triple" w:sz="4" w:space="0" w:color="auto"/>
              <w:bottom w:val="single" w:sz="6" w:space="0" w:color="auto"/>
              <w:right w:val="nil"/>
            </w:tcBorders>
            <w:shd w:val="clear" w:color="auto" w:fill="FFFF00"/>
            <w:vAlign w:val="center"/>
            <w:hideMark/>
          </w:tcPr>
          <w:p w:rsidR="00616BE8" w:rsidRPr="0093573F" w:rsidRDefault="00616BE8" w:rsidP="007F2AAA">
            <w:pPr>
              <w:spacing w:after="0" w:line="320" w:lineRule="exact"/>
              <w:jc w:val="center"/>
              <w:rPr>
                <w:rFonts w:cs="Arial"/>
                <w:b/>
                <w:bCs/>
                <w:noProof/>
                <w:sz w:val="28"/>
                <w:szCs w:val="28"/>
              </w:rPr>
            </w:pPr>
            <w:r w:rsidRPr="0093573F">
              <w:rPr>
                <w:rFonts w:cs="Arial"/>
                <w:b/>
                <w:bCs/>
                <w:sz w:val="28"/>
                <w:szCs w:val="28"/>
                <w:rtl/>
              </w:rPr>
              <w:t>ت</w:t>
            </w:r>
          </w:p>
        </w:tc>
        <w:tc>
          <w:tcPr>
            <w:tcW w:w="1964" w:type="dxa"/>
            <w:tcBorders>
              <w:top w:val="triple" w:sz="4" w:space="0" w:color="auto"/>
              <w:left w:val="double" w:sz="4" w:space="0" w:color="auto"/>
              <w:bottom w:val="single" w:sz="6" w:space="0" w:color="auto"/>
              <w:right w:val="nil"/>
            </w:tcBorders>
            <w:shd w:val="clear" w:color="auto" w:fill="FFFF00"/>
            <w:vAlign w:val="center"/>
            <w:hideMark/>
          </w:tcPr>
          <w:p w:rsidR="00616BE8" w:rsidRPr="0093573F" w:rsidRDefault="00616BE8" w:rsidP="007F2AAA">
            <w:pPr>
              <w:spacing w:after="0" w:line="320" w:lineRule="exact"/>
              <w:jc w:val="center"/>
              <w:rPr>
                <w:rFonts w:cs="Arial"/>
                <w:b/>
                <w:bCs/>
                <w:noProof/>
                <w:sz w:val="28"/>
                <w:szCs w:val="28"/>
              </w:rPr>
            </w:pPr>
            <w:r w:rsidRPr="0093573F">
              <w:rPr>
                <w:rFonts w:cs="Arial"/>
                <w:b/>
                <w:bCs/>
                <w:sz w:val="28"/>
                <w:szCs w:val="28"/>
                <w:rtl/>
              </w:rPr>
              <w:t xml:space="preserve">المتغيرات      </w:t>
            </w:r>
          </w:p>
        </w:tc>
        <w:tc>
          <w:tcPr>
            <w:tcW w:w="1610" w:type="dxa"/>
            <w:tcBorders>
              <w:top w:val="triple" w:sz="4" w:space="0" w:color="auto"/>
              <w:left w:val="double" w:sz="4" w:space="0" w:color="auto"/>
              <w:bottom w:val="single" w:sz="6" w:space="0" w:color="auto"/>
              <w:right w:val="nil"/>
            </w:tcBorders>
            <w:shd w:val="clear" w:color="auto" w:fill="FFFF00"/>
            <w:vAlign w:val="center"/>
            <w:hideMark/>
          </w:tcPr>
          <w:p w:rsidR="00616BE8" w:rsidRPr="0093573F" w:rsidRDefault="00616BE8" w:rsidP="007F2AAA">
            <w:pPr>
              <w:spacing w:after="0" w:line="320" w:lineRule="exact"/>
              <w:jc w:val="center"/>
              <w:rPr>
                <w:rFonts w:cs="Arial"/>
                <w:b/>
                <w:bCs/>
                <w:noProof/>
                <w:sz w:val="28"/>
                <w:szCs w:val="28"/>
              </w:rPr>
            </w:pPr>
            <w:r w:rsidRPr="0093573F">
              <w:rPr>
                <w:rFonts w:cs="Arial"/>
                <w:b/>
                <w:bCs/>
                <w:sz w:val="28"/>
                <w:szCs w:val="28"/>
                <w:rtl/>
              </w:rPr>
              <w:t>الوسط الحسابي</w:t>
            </w:r>
          </w:p>
        </w:tc>
        <w:tc>
          <w:tcPr>
            <w:tcW w:w="1990" w:type="dxa"/>
            <w:tcBorders>
              <w:top w:val="triple" w:sz="4" w:space="0" w:color="auto"/>
              <w:left w:val="double" w:sz="4" w:space="0" w:color="auto"/>
              <w:bottom w:val="double" w:sz="4" w:space="0" w:color="auto"/>
              <w:right w:val="triple" w:sz="4" w:space="0" w:color="auto"/>
            </w:tcBorders>
            <w:shd w:val="clear" w:color="auto" w:fill="FFFF00"/>
            <w:vAlign w:val="center"/>
            <w:hideMark/>
          </w:tcPr>
          <w:p w:rsidR="00616BE8" w:rsidRPr="0093573F" w:rsidRDefault="00616BE8" w:rsidP="007F2AAA">
            <w:pPr>
              <w:spacing w:after="0" w:line="320" w:lineRule="exact"/>
              <w:jc w:val="center"/>
              <w:rPr>
                <w:rFonts w:cs="Arial"/>
                <w:b/>
                <w:bCs/>
                <w:noProof/>
                <w:sz w:val="28"/>
                <w:szCs w:val="28"/>
              </w:rPr>
            </w:pPr>
            <w:r w:rsidRPr="0093573F">
              <w:rPr>
                <w:rFonts w:cs="Arial"/>
                <w:b/>
                <w:bCs/>
                <w:sz w:val="28"/>
                <w:szCs w:val="28"/>
                <w:rtl/>
              </w:rPr>
              <w:t>الانحراف المعياري</w:t>
            </w:r>
          </w:p>
        </w:tc>
        <w:tc>
          <w:tcPr>
            <w:tcW w:w="1560" w:type="dxa"/>
            <w:tcBorders>
              <w:top w:val="triple" w:sz="4" w:space="0" w:color="auto"/>
              <w:left w:val="double" w:sz="4" w:space="0" w:color="auto"/>
              <w:bottom w:val="double" w:sz="4" w:space="0" w:color="auto"/>
              <w:right w:val="triple" w:sz="4" w:space="0" w:color="auto"/>
            </w:tcBorders>
            <w:shd w:val="clear" w:color="auto" w:fill="FFFF00"/>
          </w:tcPr>
          <w:p w:rsidR="00616BE8" w:rsidRPr="0093573F" w:rsidRDefault="00616BE8" w:rsidP="007F2AAA">
            <w:pPr>
              <w:spacing w:after="0" w:line="320" w:lineRule="exact"/>
              <w:jc w:val="center"/>
              <w:rPr>
                <w:rFonts w:cs="Arial"/>
                <w:b/>
                <w:bCs/>
                <w:sz w:val="28"/>
                <w:szCs w:val="28"/>
                <w:rtl/>
              </w:rPr>
            </w:pPr>
            <w:r>
              <w:rPr>
                <w:rFonts w:cs="Arial" w:hint="cs"/>
                <w:b/>
                <w:bCs/>
                <w:sz w:val="28"/>
                <w:szCs w:val="28"/>
                <w:rtl/>
              </w:rPr>
              <w:t>المنوال</w:t>
            </w:r>
          </w:p>
        </w:tc>
        <w:tc>
          <w:tcPr>
            <w:tcW w:w="1775" w:type="dxa"/>
            <w:tcBorders>
              <w:top w:val="triple" w:sz="4" w:space="0" w:color="auto"/>
              <w:left w:val="double" w:sz="4" w:space="0" w:color="auto"/>
              <w:bottom w:val="double" w:sz="4" w:space="0" w:color="auto"/>
              <w:right w:val="triple" w:sz="4" w:space="0" w:color="auto"/>
            </w:tcBorders>
            <w:shd w:val="clear" w:color="auto" w:fill="FFFF00"/>
          </w:tcPr>
          <w:p w:rsidR="00616BE8" w:rsidRPr="0093573F" w:rsidRDefault="00616BE8" w:rsidP="007F2AAA">
            <w:pPr>
              <w:spacing w:after="0" w:line="320" w:lineRule="exact"/>
              <w:jc w:val="center"/>
              <w:rPr>
                <w:rFonts w:cs="Arial"/>
                <w:b/>
                <w:bCs/>
                <w:sz w:val="28"/>
                <w:szCs w:val="28"/>
                <w:rtl/>
              </w:rPr>
            </w:pPr>
            <w:r>
              <w:rPr>
                <w:rFonts w:cs="Arial" w:hint="cs"/>
                <w:b/>
                <w:bCs/>
                <w:sz w:val="28"/>
                <w:szCs w:val="28"/>
                <w:rtl/>
              </w:rPr>
              <w:t>معامل الالتوا</w:t>
            </w:r>
            <w:r>
              <w:rPr>
                <w:rFonts w:cs="Arial" w:hint="eastAsia"/>
                <w:b/>
                <w:bCs/>
                <w:sz w:val="28"/>
                <w:szCs w:val="28"/>
                <w:rtl/>
              </w:rPr>
              <w:t>ء</w:t>
            </w:r>
          </w:p>
        </w:tc>
      </w:tr>
      <w:tr w:rsidR="00616BE8" w:rsidRPr="0093573F" w:rsidTr="00924100">
        <w:trPr>
          <w:cantSplit/>
          <w:trHeight w:val="288"/>
          <w:jc w:val="center"/>
        </w:trPr>
        <w:tc>
          <w:tcPr>
            <w:tcW w:w="534" w:type="dxa"/>
            <w:tcBorders>
              <w:top w:val="double" w:sz="4" w:space="0" w:color="auto"/>
              <w:left w:val="triple" w:sz="4" w:space="0" w:color="auto"/>
              <w:bottom w:val="double" w:sz="4" w:space="0" w:color="auto"/>
              <w:right w:val="nil"/>
            </w:tcBorders>
            <w:vAlign w:val="center"/>
            <w:hideMark/>
          </w:tcPr>
          <w:p w:rsidR="00616BE8" w:rsidRPr="0093573F" w:rsidRDefault="00616BE8" w:rsidP="007F2AAA">
            <w:pPr>
              <w:spacing w:after="0" w:line="320" w:lineRule="exact"/>
              <w:jc w:val="center"/>
              <w:rPr>
                <w:rFonts w:cs="Arial"/>
                <w:noProof/>
                <w:sz w:val="28"/>
                <w:szCs w:val="28"/>
                <w:lang w:eastAsia="ar-SA"/>
              </w:rPr>
            </w:pPr>
            <w:r w:rsidRPr="0093573F">
              <w:rPr>
                <w:rFonts w:cs="Arial"/>
                <w:sz w:val="28"/>
                <w:szCs w:val="28"/>
              </w:rPr>
              <w:t>1</w:t>
            </w:r>
          </w:p>
        </w:tc>
        <w:tc>
          <w:tcPr>
            <w:tcW w:w="1964" w:type="dxa"/>
            <w:tcBorders>
              <w:top w:val="double" w:sz="4" w:space="0" w:color="auto"/>
              <w:left w:val="double" w:sz="4" w:space="0" w:color="auto"/>
              <w:bottom w:val="single" w:sz="6" w:space="0" w:color="auto"/>
              <w:right w:val="nil"/>
            </w:tcBorders>
            <w:vAlign w:val="center"/>
            <w:hideMark/>
          </w:tcPr>
          <w:p w:rsidR="00616BE8" w:rsidRPr="0093573F" w:rsidRDefault="00924100" w:rsidP="007F2AAA">
            <w:pPr>
              <w:spacing w:after="0" w:line="320" w:lineRule="exact"/>
              <w:jc w:val="lowKashida"/>
              <w:rPr>
                <w:rFonts w:cs="Arial"/>
                <w:noProof/>
                <w:sz w:val="28"/>
                <w:szCs w:val="28"/>
              </w:rPr>
            </w:pPr>
            <w:r>
              <w:rPr>
                <w:rFonts w:cs="Arial"/>
                <w:sz w:val="28"/>
                <w:szCs w:val="28"/>
                <w:rtl/>
              </w:rPr>
              <w:t>العمر (</w:t>
            </w:r>
            <w:r w:rsidR="00616BE8" w:rsidRPr="0093573F">
              <w:rPr>
                <w:rFonts w:cs="Arial"/>
                <w:sz w:val="28"/>
                <w:szCs w:val="28"/>
                <w:rtl/>
              </w:rPr>
              <w:t>سنة)</w:t>
            </w:r>
          </w:p>
        </w:tc>
        <w:tc>
          <w:tcPr>
            <w:tcW w:w="1610" w:type="dxa"/>
            <w:tcBorders>
              <w:top w:val="double" w:sz="4" w:space="0" w:color="auto"/>
              <w:left w:val="double" w:sz="4" w:space="0" w:color="auto"/>
              <w:bottom w:val="single" w:sz="6" w:space="0" w:color="auto"/>
              <w:right w:val="nil"/>
            </w:tcBorders>
            <w:vAlign w:val="center"/>
            <w:hideMark/>
          </w:tcPr>
          <w:p w:rsidR="00616BE8" w:rsidRPr="00B230A9" w:rsidRDefault="00616BE8" w:rsidP="00B230A9">
            <w:pPr>
              <w:bidi w:val="0"/>
              <w:spacing w:after="0" w:line="320" w:lineRule="exact"/>
              <w:jc w:val="center"/>
              <w:rPr>
                <w:rFonts w:ascii="Arial" w:hAnsi="Arial" w:cs="Arial"/>
                <w:b/>
                <w:bCs/>
                <w:sz w:val="28"/>
                <w:szCs w:val="28"/>
              </w:rPr>
            </w:pPr>
            <w:r w:rsidRPr="00B230A9">
              <w:rPr>
                <w:rFonts w:ascii="Arial" w:hAnsi="Arial" w:cs="Arial"/>
                <w:b/>
                <w:bCs/>
                <w:sz w:val="28"/>
                <w:szCs w:val="28"/>
              </w:rPr>
              <w:t>33.35</w:t>
            </w:r>
          </w:p>
        </w:tc>
        <w:tc>
          <w:tcPr>
            <w:tcW w:w="1990" w:type="dxa"/>
            <w:tcBorders>
              <w:top w:val="double" w:sz="4" w:space="0" w:color="auto"/>
              <w:left w:val="double" w:sz="4" w:space="0" w:color="auto"/>
              <w:bottom w:val="single" w:sz="6" w:space="0" w:color="auto"/>
              <w:right w:val="triple" w:sz="4" w:space="0" w:color="auto"/>
            </w:tcBorders>
            <w:vAlign w:val="center"/>
            <w:hideMark/>
          </w:tcPr>
          <w:p w:rsidR="00616BE8" w:rsidRPr="00B230A9" w:rsidRDefault="00616BE8" w:rsidP="00B230A9">
            <w:pPr>
              <w:bidi w:val="0"/>
              <w:spacing w:after="0" w:line="320" w:lineRule="exact"/>
              <w:jc w:val="center"/>
              <w:rPr>
                <w:rFonts w:ascii="Arial" w:hAnsi="Arial" w:cs="Arial"/>
                <w:b/>
                <w:bCs/>
                <w:sz w:val="28"/>
                <w:szCs w:val="28"/>
              </w:rPr>
            </w:pPr>
            <w:r w:rsidRPr="00B230A9">
              <w:rPr>
                <w:rFonts w:ascii="Arial" w:hAnsi="Arial" w:cs="Arial"/>
                <w:b/>
                <w:bCs/>
                <w:sz w:val="28"/>
                <w:szCs w:val="28"/>
              </w:rPr>
              <w:t>1.53</w:t>
            </w:r>
          </w:p>
        </w:tc>
        <w:tc>
          <w:tcPr>
            <w:tcW w:w="1560" w:type="dxa"/>
            <w:tcBorders>
              <w:top w:val="double" w:sz="4" w:space="0" w:color="auto"/>
              <w:left w:val="double" w:sz="4" w:space="0" w:color="auto"/>
              <w:bottom w:val="single" w:sz="6" w:space="0" w:color="auto"/>
              <w:right w:val="triple" w:sz="4" w:space="0" w:color="auto"/>
            </w:tcBorders>
          </w:tcPr>
          <w:p w:rsidR="00616BE8" w:rsidRPr="00B230A9" w:rsidRDefault="00B230A9" w:rsidP="00B230A9">
            <w:pPr>
              <w:bidi w:val="0"/>
              <w:spacing w:after="0" w:line="320" w:lineRule="exact"/>
              <w:jc w:val="center"/>
              <w:rPr>
                <w:rFonts w:ascii="Arial" w:hAnsi="Arial" w:cs="Arial"/>
                <w:b/>
                <w:bCs/>
                <w:sz w:val="28"/>
                <w:szCs w:val="28"/>
              </w:rPr>
            </w:pPr>
            <w:r w:rsidRPr="00B230A9">
              <w:rPr>
                <w:rFonts w:ascii="Arial" w:hAnsi="Arial" w:cs="Arial"/>
                <w:b/>
                <w:bCs/>
                <w:sz w:val="28"/>
                <w:szCs w:val="28"/>
              </w:rPr>
              <w:t>35</w:t>
            </w:r>
          </w:p>
        </w:tc>
        <w:tc>
          <w:tcPr>
            <w:tcW w:w="1775" w:type="dxa"/>
            <w:tcBorders>
              <w:top w:val="double" w:sz="4" w:space="0" w:color="auto"/>
              <w:left w:val="double" w:sz="4" w:space="0" w:color="auto"/>
              <w:bottom w:val="single" w:sz="6" w:space="0" w:color="auto"/>
              <w:right w:val="triple" w:sz="4" w:space="0" w:color="auto"/>
            </w:tcBorders>
          </w:tcPr>
          <w:p w:rsidR="00616BE8" w:rsidRPr="00B230A9" w:rsidRDefault="00B230A9" w:rsidP="00B230A9">
            <w:pPr>
              <w:bidi w:val="0"/>
              <w:spacing w:after="0" w:line="320" w:lineRule="exact"/>
              <w:jc w:val="center"/>
              <w:rPr>
                <w:rFonts w:ascii="Arial" w:hAnsi="Arial" w:cs="Arial"/>
                <w:b/>
                <w:bCs/>
                <w:sz w:val="28"/>
                <w:szCs w:val="28"/>
                <w:rtl/>
              </w:rPr>
            </w:pPr>
            <w:r w:rsidRPr="00B230A9">
              <w:rPr>
                <w:rFonts w:ascii="Arial" w:hAnsi="Arial" w:cs="Arial"/>
                <w:b/>
                <w:bCs/>
                <w:sz w:val="28"/>
                <w:szCs w:val="28"/>
              </w:rPr>
              <w:t>-1.08</w:t>
            </w:r>
          </w:p>
        </w:tc>
      </w:tr>
      <w:tr w:rsidR="00616BE8" w:rsidRPr="0093573F" w:rsidTr="00924100">
        <w:trPr>
          <w:cantSplit/>
          <w:trHeight w:val="288"/>
          <w:jc w:val="center"/>
        </w:trPr>
        <w:tc>
          <w:tcPr>
            <w:tcW w:w="534" w:type="dxa"/>
            <w:tcBorders>
              <w:top w:val="double" w:sz="4" w:space="0" w:color="auto"/>
              <w:left w:val="triple" w:sz="4" w:space="0" w:color="auto"/>
              <w:bottom w:val="single" w:sz="6" w:space="0" w:color="auto"/>
              <w:right w:val="nil"/>
            </w:tcBorders>
            <w:vAlign w:val="center"/>
            <w:hideMark/>
          </w:tcPr>
          <w:p w:rsidR="00616BE8" w:rsidRPr="0093573F" w:rsidRDefault="00616BE8" w:rsidP="007F2AAA">
            <w:pPr>
              <w:spacing w:after="0" w:line="320" w:lineRule="exact"/>
              <w:jc w:val="center"/>
              <w:rPr>
                <w:rFonts w:cs="Arial"/>
                <w:noProof/>
                <w:sz w:val="28"/>
                <w:szCs w:val="28"/>
                <w:lang w:eastAsia="ar-SA"/>
              </w:rPr>
            </w:pPr>
            <w:r w:rsidRPr="0093573F">
              <w:rPr>
                <w:rFonts w:cs="Arial"/>
                <w:sz w:val="28"/>
                <w:szCs w:val="28"/>
              </w:rPr>
              <w:t>2</w:t>
            </w:r>
          </w:p>
        </w:tc>
        <w:tc>
          <w:tcPr>
            <w:tcW w:w="1964" w:type="dxa"/>
            <w:tcBorders>
              <w:top w:val="double" w:sz="4" w:space="0" w:color="auto"/>
              <w:left w:val="double" w:sz="4" w:space="0" w:color="auto"/>
              <w:bottom w:val="single" w:sz="6" w:space="0" w:color="auto"/>
              <w:right w:val="nil"/>
            </w:tcBorders>
            <w:vAlign w:val="center"/>
            <w:hideMark/>
          </w:tcPr>
          <w:p w:rsidR="00616BE8" w:rsidRPr="0093573F" w:rsidRDefault="00616BE8" w:rsidP="00616BE8">
            <w:pPr>
              <w:spacing w:after="0" w:line="320" w:lineRule="exact"/>
              <w:jc w:val="lowKashida"/>
              <w:rPr>
                <w:rFonts w:cs="Arial"/>
                <w:noProof/>
                <w:sz w:val="28"/>
                <w:szCs w:val="28"/>
                <w:rtl/>
              </w:rPr>
            </w:pPr>
            <w:r w:rsidRPr="0093573F">
              <w:rPr>
                <w:rFonts w:cs="Arial"/>
                <w:sz w:val="28"/>
                <w:szCs w:val="28"/>
                <w:rtl/>
              </w:rPr>
              <w:t>ال</w:t>
            </w:r>
            <w:r>
              <w:rPr>
                <w:rFonts w:cs="Arial" w:hint="cs"/>
                <w:sz w:val="28"/>
                <w:szCs w:val="28"/>
                <w:rtl/>
              </w:rPr>
              <w:t>كتلة</w:t>
            </w:r>
            <w:r w:rsidRPr="0093573F">
              <w:rPr>
                <w:rFonts w:cs="Arial"/>
                <w:sz w:val="28"/>
                <w:szCs w:val="28"/>
                <w:rtl/>
              </w:rPr>
              <w:t xml:space="preserve"> ( </w:t>
            </w:r>
            <w:r>
              <w:rPr>
                <w:rFonts w:cs="Arial" w:hint="cs"/>
                <w:sz w:val="28"/>
                <w:szCs w:val="28"/>
                <w:rtl/>
              </w:rPr>
              <w:t xml:space="preserve">بالرطل </w:t>
            </w:r>
            <w:r w:rsidRPr="0093573F">
              <w:rPr>
                <w:rFonts w:cs="Arial"/>
                <w:sz w:val="28"/>
                <w:szCs w:val="28"/>
                <w:rtl/>
              </w:rPr>
              <w:t>)</w:t>
            </w:r>
          </w:p>
        </w:tc>
        <w:tc>
          <w:tcPr>
            <w:tcW w:w="1610" w:type="dxa"/>
            <w:tcBorders>
              <w:top w:val="double" w:sz="4" w:space="0" w:color="auto"/>
              <w:left w:val="double" w:sz="4" w:space="0" w:color="auto"/>
              <w:bottom w:val="single" w:sz="6" w:space="0" w:color="auto"/>
              <w:right w:val="nil"/>
            </w:tcBorders>
            <w:vAlign w:val="center"/>
            <w:hideMark/>
          </w:tcPr>
          <w:p w:rsidR="00616BE8" w:rsidRPr="00B230A9" w:rsidRDefault="00616BE8" w:rsidP="00B230A9">
            <w:pPr>
              <w:bidi w:val="0"/>
              <w:spacing w:after="0" w:line="320" w:lineRule="exact"/>
              <w:jc w:val="center"/>
              <w:rPr>
                <w:rFonts w:ascii="Arial" w:hAnsi="Arial" w:cs="Arial"/>
                <w:b/>
                <w:bCs/>
                <w:sz w:val="28"/>
                <w:szCs w:val="28"/>
              </w:rPr>
            </w:pPr>
            <w:r w:rsidRPr="00B230A9">
              <w:rPr>
                <w:rFonts w:ascii="Arial" w:hAnsi="Arial" w:cs="Arial"/>
                <w:b/>
                <w:bCs/>
                <w:sz w:val="28"/>
                <w:szCs w:val="28"/>
              </w:rPr>
              <w:t>190.45</w:t>
            </w:r>
          </w:p>
        </w:tc>
        <w:tc>
          <w:tcPr>
            <w:tcW w:w="1990" w:type="dxa"/>
            <w:tcBorders>
              <w:top w:val="double" w:sz="4" w:space="0" w:color="auto"/>
              <w:left w:val="double" w:sz="4" w:space="0" w:color="auto"/>
              <w:bottom w:val="single" w:sz="6" w:space="0" w:color="auto"/>
              <w:right w:val="triple" w:sz="4" w:space="0" w:color="auto"/>
            </w:tcBorders>
            <w:vAlign w:val="center"/>
            <w:hideMark/>
          </w:tcPr>
          <w:p w:rsidR="00616BE8" w:rsidRPr="00B230A9" w:rsidRDefault="00616BE8" w:rsidP="00B230A9">
            <w:pPr>
              <w:bidi w:val="0"/>
              <w:spacing w:after="0" w:line="320" w:lineRule="exact"/>
              <w:jc w:val="center"/>
              <w:rPr>
                <w:rFonts w:ascii="Arial" w:hAnsi="Arial" w:cs="Arial"/>
                <w:b/>
                <w:bCs/>
                <w:sz w:val="28"/>
                <w:szCs w:val="28"/>
              </w:rPr>
            </w:pPr>
            <w:r w:rsidRPr="00B230A9">
              <w:rPr>
                <w:rFonts w:ascii="Arial" w:hAnsi="Arial" w:cs="Arial"/>
                <w:b/>
                <w:bCs/>
                <w:sz w:val="28"/>
                <w:szCs w:val="28"/>
              </w:rPr>
              <w:t>7.61</w:t>
            </w:r>
          </w:p>
        </w:tc>
        <w:tc>
          <w:tcPr>
            <w:tcW w:w="1560" w:type="dxa"/>
            <w:tcBorders>
              <w:top w:val="double" w:sz="4" w:space="0" w:color="auto"/>
              <w:left w:val="double" w:sz="4" w:space="0" w:color="auto"/>
              <w:bottom w:val="single" w:sz="6" w:space="0" w:color="auto"/>
              <w:right w:val="triple" w:sz="4" w:space="0" w:color="auto"/>
            </w:tcBorders>
          </w:tcPr>
          <w:p w:rsidR="00616BE8" w:rsidRPr="00B230A9" w:rsidRDefault="00616BE8" w:rsidP="00B230A9">
            <w:pPr>
              <w:bidi w:val="0"/>
              <w:spacing w:after="0" w:line="320" w:lineRule="exact"/>
              <w:jc w:val="center"/>
              <w:rPr>
                <w:rFonts w:ascii="Arial" w:hAnsi="Arial" w:cs="Arial"/>
                <w:b/>
                <w:bCs/>
                <w:sz w:val="28"/>
                <w:szCs w:val="28"/>
                <w:rtl/>
              </w:rPr>
            </w:pPr>
            <w:r w:rsidRPr="00B230A9">
              <w:rPr>
                <w:rFonts w:ascii="Arial" w:hAnsi="Arial" w:cs="Arial"/>
                <w:b/>
                <w:bCs/>
                <w:sz w:val="28"/>
                <w:szCs w:val="28"/>
              </w:rPr>
              <w:t>194.8</w:t>
            </w:r>
            <w:r w:rsidRPr="00B230A9">
              <w:rPr>
                <w:rFonts w:ascii="Arial" w:hAnsi="Arial" w:cs="Arial" w:hint="cs"/>
                <w:b/>
                <w:bCs/>
                <w:sz w:val="28"/>
                <w:szCs w:val="28"/>
                <w:rtl/>
              </w:rPr>
              <w:t>9</w:t>
            </w:r>
          </w:p>
        </w:tc>
        <w:tc>
          <w:tcPr>
            <w:tcW w:w="1775" w:type="dxa"/>
            <w:tcBorders>
              <w:top w:val="double" w:sz="4" w:space="0" w:color="auto"/>
              <w:left w:val="double" w:sz="4" w:space="0" w:color="auto"/>
              <w:bottom w:val="single" w:sz="6" w:space="0" w:color="auto"/>
              <w:right w:val="triple" w:sz="4" w:space="0" w:color="auto"/>
            </w:tcBorders>
          </w:tcPr>
          <w:p w:rsidR="00616BE8" w:rsidRPr="00B230A9" w:rsidRDefault="00616BE8" w:rsidP="00B230A9">
            <w:pPr>
              <w:bidi w:val="0"/>
              <w:spacing w:after="0" w:line="320" w:lineRule="exact"/>
              <w:jc w:val="center"/>
              <w:rPr>
                <w:rFonts w:ascii="Arial" w:hAnsi="Arial" w:cs="Arial"/>
                <w:b/>
                <w:bCs/>
                <w:sz w:val="28"/>
                <w:szCs w:val="28"/>
              </w:rPr>
            </w:pPr>
            <w:r w:rsidRPr="00B230A9">
              <w:rPr>
                <w:rFonts w:ascii="Arial" w:hAnsi="Arial" w:cs="Arial"/>
                <w:b/>
                <w:bCs/>
                <w:sz w:val="28"/>
                <w:szCs w:val="28"/>
              </w:rPr>
              <w:t>-0.58</w:t>
            </w:r>
          </w:p>
        </w:tc>
      </w:tr>
      <w:tr w:rsidR="00616BE8" w:rsidRPr="0093573F" w:rsidTr="00924100">
        <w:trPr>
          <w:cantSplit/>
          <w:trHeight w:val="288"/>
          <w:jc w:val="center"/>
        </w:trPr>
        <w:tc>
          <w:tcPr>
            <w:tcW w:w="534" w:type="dxa"/>
            <w:tcBorders>
              <w:top w:val="double" w:sz="4" w:space="0" w:color="auto"/>
              <w:left w:val="triple" w:sz="4" w:space="0" w:color="auto"/>
              <w:bottom w:val="double" w:sz="4" w:space="0" w:color="auto"/>
              <w:right w:val="nil"/>
            </w:tcBorders>
            <w:vAlign w:val="center"/>
            <w:hideMark/>
          </w:tcPr>
          <w:p w:rsidR="00616BE8" w:rsidRPr="0093573F" w:rsidRDefault="00616BE8" w:rsidP="007F2AAA">
            <w:pPr>
              <w:spacing w:after="0" w:line="320" w:lineRule="exact"/>
              <w:jc w:val="center"/>
              <w:rPr>
                <w:rFonts w:cs="Arial"/>
                <w:noProof/>
                <w:sz w:val="28"/>
                <w:szCs w:val="28"/>
                <w:lang w:eastAsia="ar-SA"/>
              </w:rPr>
            </w:pPr>
            <w:r w:rsidRPr="0093573F">
              <w:rPr>
                <w:rFonts w:cs="Arial"/>
                <w:sz w:val="28"/>
                <w:szCs w:val="28"/>
              </w:rPr>
              <w:t>3</w:t>
            </w:r>
          </w:p>
        </w:tc>
        <w:tc>
          <w:tcPr>
            <w:tcW w:w="1964" w:type="dxa"/>
            <w:tcBorders>
              <w:top w:val="double" w:sz="4" w:space="0" w:color="auto"/>
              <w:left w:val="double" w:sz="4" w:space="0" w:color="auto"/>
              <w:bottom w:val="double" w:sz="4" w:space="0" w:color="auto"/>
              <w:right w:val="nil"/>
            </w:tcBorders>
            <w:vAlign w:val="center"/>
            <w:hideMark/>
          </w:tcPr>
          <w:p w:rsidR="00616BE8" w:rsidRPr="0093573F" w:rsidRDefault="00616BE8" w:rsidP="007F2AAA">
            <w:pPr>
              <w:spacing w:after="0" w:line="320" w:lineRule="exact"/>
              <w:jc w:val="lowKashida"/>
              <w:rPr>
                <w:rFonts w:cs="Arial"/>
                <w:noProof/>
                <w:sz w:val="28"/>
                <w:szCs w:val="28"/>
              </w:rPr>
            </w:pPr>
            <w:r w:rsidRPr="0093573F">
              <w:rPr>
                <w:rFonts w:cs="Arial"/>
                <w:sz w:val="28"/>
                <w:szCs w:val="28"/>
                <w:rtl/>
              </w:rPr>
              <w:t>الطول ( سنتمتر )</w:t>
            </w:r>
          </w:p>
        </w:tc>
        <w:tc>
          <w:tcPr>
            <w:tcW w:w="1610" w:type="dxa"/>
            <w:tcBorders>
              <w:top w:val="double" w:sz="4" w:space="0" w:color="auto"/>
              <w:left w:val="double" w:sz="4" w:space="0" w:color="auto"/>
              <w:bottom w:val="double" w:sz="4" w:space="0" w:color="auto"/>
              <w:right w:val="nil"/>
            </w:tcBorders>
            <w:vAlign w:val="center"/>
            <w:hideMark/>
          </w:tcPr>
          <w:p w:rsidR="00616BE8" w:rsidRPr="0093573F" w:rsidRDefault="00616BE8" w:rsidP="00B230A9">
            <w:pPr>
              <w:bidi w:val="0"/>
              <w:spacing w:after="0" w:line="320" w:lineRule="exact"/>
              <w:jc w:val="center"/>
              <w:rPr>
                <w:rFonts w:ascii="Arial" w:hAnsi="Arial" w:cs="Arial"/>
                <w:b/>
                <w:bCs/>
                <w:sz w:val="28"/>
                <w:szCs w:val="28"/>
              </w:rPr>
            </w:pPr>
            <w:r w:rsidRPr="0093573F">
              <w:rPr>
                <w:rFonts w:ascii="Arial" w:hAnsi="Arial" w:cs="Arial"/>
                <w:b/>
                <w:bCs/>
                <w:sz w:val="28"/>
                <w:szCs w:val="28"/>
              </w:rPr>
              <w:t>1</w:t>
            </w:r>
            <w:r w:rsidR="00B230A9">
              <w:rPr>
                <w:rFonts w:ascii="Arial" w:hAnsi="Arial" w:cs="Arial"/>
                <w:b/>
                <w:bCs/>
                <w:sz w:val="28"/>
                <w:szCs w:val="28"/>
              </w:rPr>
              <w:t>7</w:t>
            </w:r>
            <w:r w:rsidRPr="0093573F">
              <w:rPr>
                <w:rFonts w:ascii="Arial" w:hAnsi="Arial" w:cs="Arial"/>
                <w:b/>
                <w:bCs/>
                <w:sz w:val="28"/>
                <w:szCs w:val="28"/>
              </w:rPr>
              <w:t>6.9</w:t>
            </w:r>
          </w:p>
        </w:tc>
        <w:tc>
          <w:tcPr>
            <w:tcW w:w="1990" w:type="dxa"/>
            <w:tcBorders>
              <w:top w:val="double" w:sz="4" w:space="0" w:color="auto"/>
              <w:left w:val="double" w:sz="4" w:space="0" w:color="auto"/>
              <w:bottom w:val="double" w:sz="4" w:space="0" w:color="auto"/>
              <w:right w:val="triple" w:sz="4" w:space="0" w:color="auto"/>
            </w:tcBorders>
            <w:vAlign w:val="center"/>
            <w:hideMark/>
          </w:tcPr>
          <w:p w:rsidR="00616BE8" w:rsidRPr="0093573F" w:rsidRDefault="00616BE8" w:rsidP="007F2AAA">
            <w:pPr>
              <w:bidi w:val="0"/>
              <w:spacing w:after="0" w:line="320" w:lineRule="exact"/>
              <w:jc w:val="center"/>
              <w:rPr>
                <w:rFonts w:ascii="Arial" w:hAnsi="Arial" w:cs="Arial"/>
                <w:b/>
                <w:bCs/>
                <w:sz w:val="28"/>
                <w:szCs w:val="28"/>
              </w:rPr>
            </w:pPr>
            <w:r w:rsidRPr="0093573F">
              <w:rPr>
                <w:rFonts w:ascii="Arial" w:hAnsi="Arial" w:cs="Arial"/>
                <w:b/>
                <w:bCs/>
                <w:sz w:val="28"/>
                <w:szCs w:val="28"/>
                <w:rtl/>
              </w:rPr>
              <w:t>3</w:t>
            </w:r>
            <w:r w:rsidRPr="0093573F">
              <w:rPr>
                <w:rFonts w:ascii="Arial" w:hAnsi="Arial" w:cs="Arial"/>
                <w:b/>
                <w:bCs/>
                <w:sz w:val="28"/>
                <w:szCs w:val="28"/>
              </w:rPr>
              <w:t>.7</w:t>
            </w:r>
            <w:r w:rsidRPr="0093573F">
              <w:rPr>
                <w:rFonts w:ascii="Arial" w:hAnsi="Arial" w:cs="Arial" w:hint="cs"/>
                <w:b/>
                <w:bCs/>
                <w:sz w:val="28"/>
                <w:szCs w:val="28"/>
                <w:rtl/>
              </w:rPr>
              <w:t>1</w:t>
            </w:r>
          </w:p>
        </w:tc>
        <w:tc>
          <w:tcPr>
            <w:tcW w:w="1560" w:type="dxa"/>
            <w:tcBorders>
              <w:top w:val="double" w:sz="4" w:space="0" w:color="auto"/>
              <w:left w:val="double" w:sz="4" w:space="0" w:color="auto"/>
              <w:bottom w:val="double" w:sz="4" w:space="0" w:color="auto"/>
              <w:right w:val="triple" w:sz="4" w:space="0" w:color="auto"/>
            </w:tcBorders>
          </w:tcPr>
          <w:p w:rsidR="00616BE8" w:rsidRPr="0093573F" w:rsidRDefault="00B230A9" w:rsidP="007F2AAA">
            <w:pPr>
              <w:bidi w:val="0"/>
              <w:spacing w:after="0" w:line="320" w:lineRule="exact"/>
              <w:jc w:val="center"/>
              <w:rPr>
                <w:rFonts w:ascii="Arial" w:hAnsi="Arial" w:cs="Arial"/>
                <w:b/>
                <w:bCs/>
                <w:sz w:val="28"/>
                <w:szCs w:val="28"/>
              </w:rPr>
            </w:pPr>
            <w:r>
              <w:rPr>
                <w:rFonts w:ascii="Arial" w:hAnsi="Arial" w:cs="Arial"/>
                <w:b/>
                <w:bCs/>
                <w:sz w:val="28"/>
                <w:szCs w:val="28"/>
              </w:rPr>
              <w:t>171</w:t>
            </w:r>
          </w:p>
        </w:tc>
        <w:tc>
          <w:tcPr>
            <w:tcW w:w="1775" w:type="dxa"/>
            <w:tcBorders>
              <w:top w:val="double" w:sz="4" w:space="0" w:color="auto"/>
              <w:left w:val="double" w:sz="4" w:space="0" w:color="auto"/>
              <w:bottom w:val="double" w:sz="4" w:space="0" w:color="auto"/>
              <w:right w:val="triple" w:sz="4" w:space="0" w:color="auto"/>
            </w:tcBorders>
          </w:tcPr>
          <w:p w:rsidR="00616BE8" w:rsidRPr="0093573F" w:rsidRDefault="00B230A9" w:rsidP="007F2AAA">
            <w:pPr>
              <w:bidi w:val="0"/>
              <w:spacing w:after="0" w:line="320" w:lineRule="exact"/>
              <w:jc w:val="center"/>
              <w:rPr>
                <w:rFonts w:ascii="Arial" w:hAnsi="Arial" w:cs="Arial"/>
                <w:b/>
                <w:bCs/>
                <w:sz w:val="28"/>
                <w:szCs w:val="28"/>
                <w:rtl/>
              </w:rPr>
            </w:pPr>
            <w:r>
              <w:rPr>
                <w:rFonts w:ascii="Arial" w:hAnsi="Arial" w:cs="Arial"/>
                <w:b/>
                <w:bCs/>
                <w:sz w:val="28"/>
                <w:szCs w:val="28"/>
              </w:rPr>
              <w:t>-1.22</w:t>
            </w:r>
          </w:p>
        </w:tc>
      </w:tr>
      <w:tr w:rsidR="00924100" w:rsidRPr="0093573F" w:rsidTr="00924100">
        <w:trPr>
          <w:cantSplit/>
          <w:trHeight w:val="288"/>
          <w:jc w:val="center"/>
        </w:trPr>
        <w:tc>
          <w:tcPr>
            <w:tcW w:w="534" w:type="dxa"/>
            <w:tcBorders>
              <w:top w:val="double" w:sz="4" w:space="0" w:color="auto"/>
              <w:left w:val="triple" w:sz="4" w:space="0" w:color="auto"/>
              <w:bottom w:val="triple" w:sz="4" w:space="0" w:color="auto"/>
              <w:right w:val="nil"/>
            </w:tcBorders>
            <w:vAlign w:val="center"/>
            <w:hideMark/>
          </w:tcPr>
          <w:p w:rsidR="00924100" w:rsidRPr="0093573F" w:rsidRDefault="00924100" w:rsidP="003B618D">
            <w:pPr>
              <w:spacing w:after="0" w:line="320" w:lineRule="exact"/>
              <w:jc w:val="center"/>
              <w:rPr>
                <w:rFonts w:cs="Arial"/>
                <w:sz w:val="28"/>
                <w:szCs w:val="28"/>
                <w:lang w:bidi="ar-IQ"/>
              </w:rPr>
            </w:pPr>
            <w:r>
              <w:rPr>
                <w:rFonts w:cs="Arial" w:hint="cs"/>
                <w:sz w:val="28"/>
                <w:szCs w:val="28"/>
                <w:rtl/>
              </w:rPr>
              <w:t>4</w:t>
            </w:r>
          </w:p>
        </w:tc>
        <w:tc>
          <w:tcPr>
            <w:tcW w:w="1964" w:type="dxa"/>
            <w:tcBorders>
              <w:top w:val="double" w:sz="4" w:space="0" w:color="auto"/>
              <w:left w:val="double" w:sz="4" w:space="0" w:color="auto"/>
              <w:bottom w:val="triple" w:sz="4" w:space="0" w:color="auto"/>
              <w:right w:val="nil"/>
            </w:tcBorders>
            <w:vAlign w:val="center"/>
            <w:hideMark/>
          </w:tcPr>
          <w:p w:rsidR="00924100" w:rsidRPr="0093573F" w:rsidRDefault="00924100" w:rsidP="003B618D">
            <w:pPr>
              <w:spacing w:after="0" w:line="320" w:lineRule="exact"/>
              <w:jc w:val="lowKashida"/>
              <w:rPr>
                <w:rFonts w:cs="Arial"/>
                <w:sz w:val="28"/>
                <w:szCs w:val="28"/>
                <w:rtl/>
              </w:rPr>
            </w:pPr>
            <w:r>
              <w:rPr>
                <w:rFonts w:cs="Arial" w:hint="cs"/>
                <w:sz w:val="28"/>
                <w:szCs w:val="28"/>
                <w:rtl/>
              </w:rPr>
              <w:t xml:space="preserve">مدة الإصابة </w:t>
            </w:r>
            <w:r>
              <w:rPr>
                <w:rFonts w:cs="Arial"/>
                <w:sz w:val="28"/>
                <w:szCs w:val="28"/>
                <w:rtl/>
              </w:rPr>
              <w:t>(</w:t>
            </w:r>
            <w:r>
              <w:rPr>
                <w:rFonts w:cs="Arial" w:hint="cs"/>
                <w:sz w:val="28"/>
                <w:szCs w:val="28"/>
                <w:rtl/>
              </w:rPr>
              <w:t>شهر</w:t>
            </w:r>
            <w:r w:rsidRPr="0093573F">
              <w:rPr>
                <w:rFonts w:cs="Arial"/>
                <w:sz w:val="28"/>
                <w:szCs w:val="28"/>
                <w:rtl/>
              </w:rPr>
              <w:t>)</w:t>
            </w:r>
          </w:p>
        </w:tc>
        <w:tc>
          <w:tcPr>
            <w:tcW w:w="1610" w:type="dxa"/>
            <w:tcBorders>
              <w:top w:val="double" w:sz="4" w:space="0" w:color="auto"/>
              <w:left w:val="double" w:sz="4" w:space="0" w:color="auto"/>
              <w:bottom w:val="triple" w:sz="4" w:space="0" w:color="auto"/>
              <w:right w:val="nil"/>
            </w:tcBorders>
            <w:vAlign w:val="center"/>
            <w:hideMark/>
          </w:tcPr>
          <w:p w:rsidR="00924100" w:rsidRPr="00E770A2" w:rsidRDefault="00924100" w:rsidP="003B618D">
            <w:pPr>
              <w:bidi w:val="0"/>
              <w:spacing w:after="0" w:line="320" w:lineRule="exact"/>
              <w:jc w:val="center"/>
              <w:rPr>
                <w:rFonts w:ascii="Arial" w:hAnsi="Arial" w:cs="Arial"/>
                <w:b/>
                <w:bCs/>
                <w:sz w:val="28"/>
                <w:szCs w:val="28"/>
              </w:rPr>
            </w:pPr>
            <w:r w:rsidRPr="00E770A2">
              <w:rPr>
                <w:rFonts w:ascii="Arial" w:hAnsi="Arial" w:cs="Arial"/>
                <w:b/>
                <w:bCs/>
                <w:sz w:val="28"/>
                <w:szCs w:val="28"/>
              </w:rPr>
              <w:t>12.75</w:t>
            </w:r>
          </w:p>
        </w:tc>
        <w:tc>
          <w:tcPr>
            <w:tcW w:w="1990" w:type="dxa"/>
            <w:tcBorders>
              <w:top w:val="double" w:sz="4" w:space="0" w:color="auto"/>
              <w:left w:val="double" w:sz="4" w:space="0" w:color="auto"/>
              <w:bottom w:val="triple" w:sz="4" w:space="0" w:color="auto"/>
              <w:right w:val="triple" w:sz="4" w:space="0" w:color="auto"/>
            </w:tcBorders>
            <w:vAlign w:val="center"/>
            <w:hideMark/>
          </w:tcPr>
          <w:p w:rsidR="00924100" w:rsidRPr="00E770A2" w:rsidRDefault="00924100" w:rsidP="003B618D">
            <w:pPr>
              <w:bidi w:val="0"/>
              <w:spacing w:after="0" w:line="320" w:lineRule="exact"/>
              <w:jc w:val="center"/>
              <w:rPr>
                <w:rFonts w:ascii="Arial" w:hAnsi="Arial" w:cs="Arial"/>
                <w:b/>
                <w:bCs/>
                <w:sz w:val="28"/>
                <w:szCs w:val="28"/>
                <w:rtl/>
              </w:rPr>
            </w:pPr>
            <w:r w:rsidRPr="00E770A2">
              <w:rPr>
                <w:rFonts w:ascii="Arial" w:hAnsi="Arial" w:cs="Arial"/>
                <w:b/>
                <w:bCs/>
                <w:sz w:val="28"/>
                <w:szCs w:val="28"/>
              </w:rPr>
              <w:t>1.86</w:t>
            </w:r>
          </w:p>
        </w:tc>
        <w:tc>
          <w:tcPr>
            <w:tcW w:w="1560" w:type="dxa"/>
            <w:tcBorders>
              <w:top w:val="double" w:sz="4" w:space="0" w:color="auto"/>
              <w:left w:val="double" w:sz="4" w:space="0" w:color="auto"/>
              <w:bottom w:val="triple" w:sz="4" w:space="0" w:color="auto"/>
              <w:right w:val="triple" w:sz="4" w:space="0" w:color="auto"/>
            </w:tcBorders>
          </w:tcPr>
          <w:p w:rsidR="00924100" w:rsidRPr="00E770A2" w:rsidRDefault="00924100" w:rsidP="003B618D">
            <w:pPr>
              <w:bidi w:val="0"/>
              <w:spacing w:after="0" w:line="320" w:lineRule="exact"/>
              <w:jc w:val="center"/>
              <w:rPr>
                <w:rFonts w:ascii="Arial" w:hAnsi="Arial" w:cs="Arial"/>
                <w:b/>
                <w:bCs/>
                <w:sz w:val="28"/>
                <w:szCs w:val="28"/>
              </w:rPr>
            </w:pPr>
            <w:r w:rsidRPr="00E770A2">
              <w:rPr>
                <w:rFonts w:ascii="Arial" w:hAnsi="Arial" w:cs="Arial"/>
                <w:b/>
                <w:bCs/>
                <w:sz w:val="28"/>
                <w:szCs w:val="28"/>
              </w:rPr>
              <w:t>11</w:t>
            </w:r>
          </w:p>
        </w:tc>
        <w:tc>
          <w:tcPr>
            <w:tcW w:w="1775" w:type="dxa"/>
            <w:tcBorders>
              <w:top w:val="double" w:sz="4" w:space="0" w:color="auto"/>
              <w:left w:val="double" w:sz="4" w:space="0" w:color="auto"/>
              <w:bottom w:val="triple" w:sz="4" w:space="0" w:color="auto"/>
              <w:right w:val="triple" w:sz="4" w:space="0" w:color="auto"/>
            </w:tcBorders>
          </w:tcPr>
          <w:p w:rsidR="00924100" w:rsidRPr="00E770A2" w:rsidRDefault="00924100" w:rsidP="003B618D">
            <w:pPr>
              <w:bidi w:val="0"/>
              <w:spacing w:after="0" w:line="320" w:lineRule="exact"/>
              <w:jc w:val="center"/>
              <w:rPr>
                <w:rFonts w:ascii="Arial" w:hAnsi="Arial" w:cs="Arial"/>
                <w:b/>
                <w:bCs/>
                <w:sz w:val="28"/>
                <w:szCs w:val="28"/>
              </w:rPr>
            </w:pPr>
            <w:r w:rsidRPr="00E770A2">
              <w:rPr>
                <w:rFonts w:ascii="Arial" w:hAnsi="Arial" w:cs="Arial"/>
                <w:b/>
                <w:bCs/>
                <w:sz w:val="28"/>
                <w:szCs w:val="28"/>
              </w:rPr>
              <w:t>0.94</w:t>
            </w:r>
          </w:p>
        </w:tc>
      </w:tr>
    </w:tbl>
    <w:p w:rsidR="008059E0" w:rsidRDefault="008059E0" w:rsidP="008059E0">
      <w:pPr>
        <w:spacing w:after="0" w:line="280" w:lineRule="exact"/>
        <w:jc w:val="lowKashida"/>
        <w:rPr>
          <w:rFonts w:cs="Simplified Arabic"/>
          <w:b/>
          <w:bCs/>
          <w:sz w:val="28"/>
          <w:szCs w:val="28"/>
          <w:rtl/>
        </w:rPr>
      </w:pPr>
    </w:p>
    <w:p w:rsidR="00633B69" w:rsidRPr="0093573F" w:rsidRDefault="00633B69" w:rsidP="008059E0">
      <w:pPr>
        <w:spacing w:after="0" w:line="280" w:lineRule="exact"/>
        <w:jc w:val="lowKashida"/>
        <w:rPr>
          <w:rFonts w:cs="Simplified Arabic"/>
          <w:b/>
          <w:bCs/>
          <w:sz w:val="28"/>
          <w:szCs w:val="28"/>
          <w:rtl/>
        </w:rPr>
      </w:pPr>
      <w:r w:rsidRPr="0093573F">
        <w:rPr>
          <w:rFonts w:cs="Simplified Arabic" w:hint="cs"/>
          <w:b/>
          <w:bCs/>
          <w:sz w:val="28"/>
          <w:szCs w:val="28"/>
          <w:rtl/>
        </w:rPr>
        <w:t xml:space="preserve">3-3  وسائل البحث و(الأجهزة والأدوات). </w:t>
      </w:r>
    </w:p>
    <w:p w:rsidR="00633B69" w:rsidRPr="0093573F" w:rsidRDefault="00633B69" w:rsidP="00D71552">
      <w:pPr>
        <w:spacing w:after="0" w:line="280" w:lineRule="exact"/>
        <w:ind w:firstLine="720"/>
        <w:jc w:val="lowKashida"/>
        <w:rPr>
          <w:rFonts w:cs="Simplified Arabic"/>
          <w:sz w:val="28"/>
          <w:szCs w:val="28"/>
          <w:rtl/>
        </w:rPr>
      </w:pPr>
      <w:r w:rsidRPr="0093573F">
        <w:rPr>
          <w:rFonts w:cs="Simplified Arabic" w:hint="cs"/>
          <w:sz w:val="28"/>
          <w:szCs w:val="28"/>
          <w:rtl/>
        </w:rPr>
        <w:t xml:space="preserve">من الأمور الهامة لإنجاز التجربة وإتمامها الأدوات إذ " إن أدوات البحث هي الوسائل التي يستطيع بها الباحث جمع البيانات وحل مشكلته لتحقيق أهداف البحث مهما كانت تلك الأدوات من بيانات وعينات وأجهزة </w:t>
      </w:r>
      <w:r w:rsidRPr="0040025C">
        <w:rPr>
          <w:rStyle w:val="a6"/>
          <w:rFonts w:hint="cs"/>
          <w:rtl/>
        </w:rPr>
        <w:t xml:space="preserve">" </w:t>
      </w:r>
      <w:r w:rsidR="0040025C" w:rsidRPr="0040025C">
        <w:rPr>
          <w:rStyle w:val="a6"/>
          <w:rFonts w:cs="Simplified Arabic" w:hint="cs"/>
          <w:sz w:val="28"/>
          <w:szCs w:val="28"/>
          <w:rtl/>
        </w:rPr>
        <w:t>(4)</w:t>
      </w:r>
      <w:r w:rsidR="001C19A4">
        <w:rPr>
          <w:rStyle w:val="a6"/>
          <w:rFonts w:cs="Simplified Arabic"/>
          <w:sz w:val="28"/>
          <w:szCs w:val="28"/>
          <w:rtl/>
        </w:rPr>
        <w:footnoteReference w:customMarkFollows="1" w:id="18"/>
        <w:t>(5)</w:t>
      </w:r>
      <w:r w:rsidR="0040025C">
        <w:rPr>
          <w:rFonts w:cs="Simplified Arabic" w:hint="cs"/>
          <w:sz w:val="28"/>
          <w:szCs w:val="28"/>
          <w:rtl/>
        </w:rPr>
        <w:t>.</w:t>
      </w:r>
    </w:p>
    <w:p w:rsidR="00633B69" w:rsidRPr="0093573F" w:rsidRDefault="00633B69" w:rsidP="00D71552">
      <w:pPr>
        <w:spacing w:after="0" w:line="280" w:lineRule="exact"/>
        <w:jc w:val="lowKashida"/>
        <w:rPr>
          <w:rFonts w:cs="Simplified Arabic"/>
          <w:b/>
          <w:bCs/>
          <w:sz w:val="28"/>
          <w:szCs w:val="28"/>
          <w:rtl/>
        </w:rPr>
      </w:pPr>
      <w:r w:rsidRPr="0093573F">
        <w:rPr>
          <w:rFonts w:cs="Simplified Arabic" w:hint="cs"/>
          <w:b/>
          <w:bCs/>
          <w:sz w:val="28"/>
          <w:szCs w:val="28"/>
          <w:rtl/>
        </w:rPr>
        <w:t>*   وسائل جمع المعلومات :-</w:t>
      </w:r>
    </w:p>
    <w:p w:rsidR="00633B69" w:rsidRPr="0093573F" w:rsidRDefault="00633B69" w:rsidP="00D71552">
      <w:pPr>
        <w:numPr>
          <w:ilvl w:val="0"/>
          <w:numId w:val="7"/>
        </w:numPr>
        <w:spacing w:after="0" w:line="280" w:lineRule="exact"/>
        <w:ind w:left="363" w:right="0" w:hanging="74"/>
        <w:jc w:val="lowKashida"/>
        <w:rPr>
          <w:rFonts w:cs="Simplified Arabic"/>
          <w:sz w:val="28"/>
          <w:szCs w:val="28"/>
          <w:rtl/>
        </w:rPr>
      </w:pPr>
      <w:r w:rsidRPr="0093573F">
        <w:rPr>
          <w:rFonts w:cs="Simplified Arabic" w:hint="cs"/>
          <w:sz w:val="28"/>
          <w:szCs w:val="28"/>
          <w:rtl/>
        </w:rPr>
        <w:t xml:space="preserve">المصادر والمراجع العربية والأجنبية والشبكة المعلوماتية ( </w:t>
      </w:r>
      <w:r w:rsidR="00B230A9" w:rsidRPr="0093573F">
        <w:rPr>
          <w:rFonts w:cs="Simplified Arabic" w:hint="cs"/>
          <w:sz w:val="28"/>
          <w:szCs w:val="28"/>
          <w:rtl/>
        </w:rPr>
        <w:t>الانترنيت</w:t>
      </w:r>
      <w:r w:rsidRPr="0093573F">
        <w:rPr>
          <w:rFonts w:cs="Simplified Arabic" w:hint="cs"/>
          <w:sz w:val="28"/>
          <w:szCs w:val="28"/>
          <w:rtl/>
        </w:rPr>
        <w:t xml:space="preserve"> ) .</w:t>
      </w:r>
    </w:p>
    <w:p w:rsidR="00633B69" w:rsidRPr="0093573F" w:rsidRDefault="00B230A9" w:rsidP="00D71552">
      <w:pPr>
        <w:numPr>
          <w:ilvl w:val="0"/>
          <w:numId w:val="7"/>
        </w:numPr>
        <w:spacing w:after="0" w:line="280" w:lineRule="exact"/>
        <w:ind w:left="363" w:right="0" w:hanging="74"/>
        <w:jc w:val="lowKashida"/>
        <w:rPr>
          <w:rFonts w:cs="Simplified Arabic"/>
          <w:sz w:val="28"/>
          <w:szCs w:val="28"/>
          <w:rtl/>
        </w:rPr>
      </w:pPr>
      <w:r>
        <w:rPr>
          <w:rFonts w:cs="Simplified Arabic" w:hint="cs"/>
          <w:sz w:val="28"/>
          <w:szCs w:val="28"/>
          <w:rtl/>
        </w:rPr>
        <w:t>أسلوب المقابلة الشخصية مع المرضى</w:t>
      </w:r>
      <w:r w:rsidR="00633B69" w:rsidRPr="0093573F">
        <w:rPr>
          <w:rFonts w:cs="Simplified Arabic" w:hint="cs"/>
          <w:sz w:val="28"/>
          <w:szCs w:val="28"/>
          <w:rtl/>
        </w:rPr>
        <w:t xml:space="preserve"> ومع </w:t>
      </w:r>
      <w:r w:rsidRPr="0093573F">
        <w:rPr>
          <w:rFonts w:cs="Simplified Arabic" w:hint="cs"/>
          <w:sz w:val="28"/>
          <w:szCs w:val="28"/>
          <w:rtl/>
        </w:rPr>
        <w:t>أطبائه</w:t>
      </w:r>
      <w:r>
        <w:rPr>
          <w:rFonts w:cs="Simplified Arabic" w:hint="cs"/>
          <w:sz w:val="28"/>
          <w:szCs w:val="28"/>
          <w:rtl/>
        </w:rPr>
        <w:t>م</w:t>
      </w:r>
      <w:r w:rsidR="00633B69" w:rsidRPr="0093573F">
        <w:rPr>
          <w:rFonts w:cs="Simplified Arabic" w:hint="cs"/>
          <w:sz w:val="28"/>
          <w:szCs w:val="28"/>
          <w:rtl/>
        </w:rPr>
        <w:t xml:space="preserve"> الأخصائيين.</w:t>
      </w:r>
    </w:p>
    <w:p w:rsidR="00633B69" w:rsidRPr="0093573F" w:rsidRDefault="00633B69" w:rsidP="00D71552">
      <w:pPr>
        <w:numPr>
          <w:ilvl w:val="0"/>
          <w:numId w:val="7"/>
        </w:numPr>
        <w:spacing w:after="0" w:line="280" w:lineRule="exact"/>
        <w:ind w:left="363" w:right="0" w:hanging="74"/>
        <w:jc w:val="lowKashida"/>
        <w:rPr>
          <w:rFonts w:cs="Simplified Arabic"/>
          <w:sz w:val="28"/>
          <w:szCs w:val="28"/>
          <w:rtl/>
        </w:rPr>
      </w:pPr>
      <w:r w:rsidRPr="0093573F">
        <w:rPr>
          <w:rFonts w:cs="Simplified Arabic" w:hint="cs"/>
          <w:sz w:val="28"/>
          <w:szCs w:val="28"/>
          <w:rtl/>
        </w:rPr>
        <w:t xml:space="preserve">الفحص الطبي </w:t>
      </w:r>
      <w:r w:rsidR="00B230A9" w:rsidRPr="0093573F">
        <w:rPr>
          <w:rFonts w:cs="Simplified Arabic" w:hint="cs"/>
          <w:sz w:val="28"/>
          <w:szCs w:val="28"/>
          <w:rtl/>
        </w:rPr>
        <w:t>ألسريري</w:t>
      </w:r>
      <w:r w:rsidRPr="0093573F">
        <w:rPr>
          <w:rFonts w:cs="Simplified Arabic" w:hint="cs"/>
          <w:sz w:val="28"/>
          <w:szCs w:val="28"/>
          <w:rtl/>
        </w:rPr>
        <w:t xml:space="preserve"> لمريض السك</w:t>
      </w:r>
      <w:r w:rsidR="003F003E" w:rsidRPr="0093573F">
        <w:rPr>
          <w:rFonts w:cs="Simplified Arabic" w:hint="cs"/>
          <w:sz w:val="28"/>
          <w:szCs w:val="28"/>
          <w:rtl/>
        </w:rPr>
        <w:t>ر</w:t>
      </w:r>
      <w:r w:rsidRPr="0093573F">
        <w:rPr>
          <w:rFonts w:cs="Simplified Arabic" w:hint="cs"/>
          <w:sz w:val="28"/>
          <w:szCs w:val="28"/>
          <w:rtl/>
        </w:rPr>
        <w:t xml:space="preserve"> .</w:t>
      </w:r>
    </w:p>
    <w:p w:rsidR="00633B69" w:rsidRDefault="00633B69" w:rsidP="00D71552">
      <w:pPr>
        <w:numPr>
          <w:ilvl w:val="0"/>
          <w:numId w:val="7"/>
        </w:numPr>
        <w:spacing w:after="0" w:line="280" w:lineRule="exact"/>
        <w:ind w:left="363" w:right="0" w:hanging="74"/>
        <w:jc w:val="lowKashida"/>
        <w:rPr>
          <w:rFonts w:cs="Simplified Arabic"/>
          <w:sz w:val="28"/>
          <w:szCs w:val="28"/>
        </w:rPr>
      </w:pPr>
      <w:r w:rsidRPr="0093573F">
        <w:rPr>
          <w:rFonts w:cs="Simplified Arabic" w:hint="cs"/>
          <w:sz w:val="28"/>
          <w:szCs w:val="28"/>
          <w:rtl/>
        </w:rPr>
        <w:t>الاختبارات والقياسات الطبية الخاصة بمرض السكر.</w:t>
      </w:r>
    </w:p>
    <w:p w:rsidR="00D71552" w:rsidRPr="00D71552" w:rsidRDefault="00D71552" w:rsidP="00D71552">
      <w:pPr>
        <w:numPr>
          <w:ilvl w:val="0"/>
          <w:numId w:val="7"/>
        </w:numPr>
        <w:spacing w:after="0" w:line="280" w:lineRule="exact"/>
        <w:ind w:right="0"/>
        <w:jc w:val="lowKashida"/>
        <w:rPr>
          <w:rFonts w:cs="Simplified Arabic"/>
          <w:sz w:val="28"/>
          <w:szCs w:val="28"/>
          <w:rtl/>
        </w:rPr>
      </w:pPr>
      <w:r>
        <w:rPr>
          <w:rFonts w:cs="Simplified Arabic" w:hint="cs"/>
          <w:sz w:val="28"/>
          <w:szCs w:val="28"/>
          <w:rtl/>
        </w:rPr>
        <w:t>ف</w:t>
      </w:r>
      <w:r w:rsidRPr="0093573F">
        <w:rPr>
          <w:rFonts w:cs="Simplified Arabic" w:hint="cs"/>
          <w:sz w:val="28"/>
          <w:szCs w:val="28"/>
          <w:rtl/>
        </w:rPr>
        <w:t>ريق عمل مساعد</w:t>
      </w:r>
      <w:r w:rsidRPr="0093573F">
        <w:rPr>
          <w:rStyle w:val="a6"/>
          <w:rFonts w:cs="Simplified Arabic"/>
          <w:sz w:val="28"/>
          <w:szCs w:val="28"/>
        </w:rPr>
        <w:footnoteReference w:customMarkFollows="1" w:id="19"/>
        <w:t>#</w:t>
      </w:r>
      <w:r w:rsidRPr="0093573F">
        <w:rPr>
          <w:rFonts w:cs="Simplified Arabic" w:hint="cs"/>
          <w:sz w:val="28"/>
          <w:szCs w:val="28"/>
          <w:rtl/>
        </w:rPr>
        <w:t>.</w:t>
      </w:r>
      <w:r w:rsidRPr="001C19A4">
        <w:rPr>
          <w:rFonts w:cs="Simplified Arabic" w:hint="cs"/>
          <w:sz w:val="28"/>
          <w:szCs w:val="28"/>
          <w:rtl/>
        </w:rPr>
        <w:t xml:space="preserve"> </w:t>
      </w:r>
    </w:p>
    <w:p w:rsidR="00633B69" w:rsidRPr="0093573F" w:rsidRDefault="00633B69" w:rsidP="00D71552">
      <w:pPr>
        <w:numPr>
          <w:ilvl w:val="0"/>
          <w:numId w:val="7"/>
        </w:numPr>
        <w:spacing w:after="0" w:line="280" w:lineRule="exact"/>
        <w:ind w:left="363" w:right="0" w:hanging="74"/>
        <w:jc w:val="lowKashida"/>
        <w:rPr>
          <w:rFonts w:cs="Simplified Arabic"/>
          <w:sz w:val="28"/>
          <w:szCs w:val="28"/>
          <w:rtl/>
        </w:rPr>
      </w:pPr>
      <w:r w:rsidRPr="0093573F">
        <w:rPr>
          <w:rFonts w:cs="Simplified Arabic" w:hint="cs"/>
          <w:sz w:val="28"/>
          <w:szCs w:val="28"/>
          <w:rtl/>
        </w:rPr>
        <w:t>الوسائل الإحصائية .</w:t>
      </w:r>
    </w:p>
    <w:p w:rsidR="00633B69" w:rsidRPr="0093573F" w:rsidRDefault="00633B69" w:rsidP="00D71552">
      <w:pPr>
        <w:spacing w:after="0" w:line="280" w:lineRule="exact"/>
        <w:jc w:val="lowKashida"/>
        <w:rPr>
          <w:rFonts w:cs="Simplified Arabic"/>
          <w:b/>
          <w:bCs/>
          <w:sz w:val="28"/>
          <w:szCs w:val="28"/>
          <w:rtl/>
        </w:rPr>
      </w:pPr>
      <w:r w:rsidRPr="0093573F">
        <w:rPr>
          <w:rFonts w:cs="Simplified Arabic" w:hint="cs"/>
          <w:b/>
          <w:bCs/>
          <w:sz w:val="28"/>
          <w:szCs w:val="28"/>
          <w:rtl/>
        </w:rPr>
        <w:t xml:space="preserve">*   الأجهزة و الأدوات </w:t>
      </w:r>
    </w:p>
    <w:p w:rsidR="00633B69" w:rsidRPr="0093573F" w:rsidRDefault="00633B69" w:rsidP="00D71552">
      <w:pPr>
        <w:numPr>
          <w:ilvl w:val="0"/>
          <w:numId w:val="7"/>
        </w:numPr>
        <w:spacing w:after="0" w:line="280" w:lineRule="exact"/>
        <w:ind w:right="0"/>
        <w:jc w:val="lowKashida"/>
        <w:rPr>
          <w:rFonts w:cs="Simplified Arabic"/>
          <w:sz w:val="28"/>
          <w:szCs w:val="28"/>
          <w:rtl/>
        </w:rPr>
      </w:pPr>
      <w:r w:rsidRPr="0093573F">
        <w:rPr>
          <w:rFonts w:cs="Simplified Arabic" w:hint="cs"/>
          <w:sz w:val="28"/>
          <w:szCs w:val="28"/>
          <w:rtl/>
        </w:rPr>
        <w:t xml:space="preserve"> تمرينات </w:t>
      </w:r>
      <w:r w:rsidR="00B230A9" w:rsidRPr="0093573F">
        <w:rPr>
          <w:rFonts w:cs="Simplified Arabic" w:hint="cs"/>
          <w:sz w:val="28"/>
          <w:szCs w:val="28"/>
          <w:rtl/>
        </w:rPr>
        <w:t>الايروبك</w:t>
      </w:r>
      <w:r w:rsidRPr="0093573F">
        <w:rPr>
          <w:rFonts w:cs="Simplified Arabic" w:hint="cs"/>
          <w:sz w:val="28"/>
          <w:szCs w:val="28"/>
          <w:rtl/>
        </w:rPr>
        <w:t xml:space="preserve"> </w:t>
      </w:r>
      <w:r w:rsidR="00D71552">
        <w:rPr>
          <w:rFonts w:cs="Simplified Arabic" w:hint="cs"/>
          <w:sz w:val="28"/>
          <w:szCs w:val="28"/>
          <w:rtl/>
        </w:rPr>
        <w:t>وفق المتغيرات البايوميكانيكية</w:t>
      </w:r>
      <w:r w:rsidRPr="0093573F">
        <w:rPr>
          <w:rFonts w:cs="Simplified Arabic" w:hint="cs"/>
          <w:sz w:val="28"/>
          <w:szCs w:val="28"/>
          <w:rtl/>
        </w:rPr>
        <w:t>[ الملحق (1) ] .</w:t>
      </w:r>
    </w:p>
    <w:p w:rsidR="00633B69" w:rsidRPr="0093573F" w:rsidRDefault="00633B69" w:rsidP="00D71552">
      <w:pPr>
        <w:numPr>
          <w:ilvl w:val="0"/>
          <w:numId w:val="7"/>
        </w:numPr>
        <w:spacing w:after="0" w:line="280" w:lineRule="exact"/>
        <w:ind w:right="0"/>
        <w:jc w:val="lowKashida"/>
        <w:rPr>
          <w:rFonts w:cs="Simplified Arabic"/>
          <w:sz w:val="28"/>
          <w:szCs w:val="28"/>
          <w:rtl/>
        </w:rPr>
      </w:pPr>
      <w:r w:rsidRPr="0093573F">
        <w:rPr>
          <w:rFonts w:cs="Simplified Arabic" w:hint="cs"/>
          <w:sz w:val="28"/>
          <w:szCs w:val="28"/>
          <w:rtl/>
        </w:rPr>
        <w:t xml:space="preserve"> جهاز لقياس ال</w:t>
      </w:r>
      <w:r w:rsidR="00D71552">
        <w:rPr>
          <w:rFonts w:cs="Simplified Arabic" w:hint="cs"/>
          <w:sz w:val="28"/>
          <w:szCs w:val="28"/>
          <w:rtl/>
        </w:rPr>
        <w:t>كتلة</w:t>
      </w:r>
      <w:r w:rsidRPr="0093573F">
        <w:rPr>
          <w:rFonts w:cs="Simplified Arabic" w:hint="cs"/>
          <w:sz w:val="28"/>
          <w:szCs w:val="28"/>
          <w:rtl/>
        </w:rPr>
        <w:t xml:space="preserve"> والطول.</w:t>
      </w:r>
    </w:p>
    <w:p w:rsidR="00633B69" w:rsidRPr="0093573F" w:rsidRDefault="00633B69" w:rsidP="00AB26BC">
      <w:pPr>
        <w:numPr>
          <w:ilvl w:val="0"/>
          <w:numId w:val="7"/>
        </w:numPr>
        <w:spacing w:after="0" w:line="280" w:lineRule="exact"/>
        <w:ind w:right="0"/>
        <w:jc w:val="lowKashida"/>
        <w:rPr>
          <w:rFonts w:cs="Simplified Arabic"/>
          <w:sz w:val="28"/>
          <w:szCs w:val="28"/>
        </w:rPr>
      </w:pPr>
      <w:r w:rsidRPr="0093573F">
        <w:rPr>
          <w:rFonts w:cs="Simplified Arabic" w:hint="cs"/>
          <w:sz w:val="28"/>
          <w:szCs w:val="28"/>
          <w:rtl/>
        </w:rPr>
        <w:t xml:space="preserve"> جهاز قياس </w:t>
      </w:r>
      <w:r w:rsidR="00AB26BC">
        <w:rPr>
          <w:rFonts w:cs="Simplified Arabic" w:hint="cs"/>
          <w:sz w:val="28"/>
          <w:szCs w:val="28"/>
          <w:rtl/>
        </w:rPr>
        <w:t xml:space="preserve">نسبة الاوكسجين بالدم </w:t>
      </w:r>
      <w:r w:rsidR="00AB26BC">
        <w:rPr>
          <w:rFonts w:cs="Simplified Arabic"/>
          <w:sz w:val="28"/>
          <w:szCs w:val="28"/>
        </w:rPr>
        <w:t xml:space="preserve">  ox meter  </w:t>
      </w:r>
      <w:r w:rsidR="00AB26BC">
        <w:rPr>
          <w:rFonts w:cs="Simplified Arabic" w:hint="cs"/>
          <w:sz w:val="28"/>
          <w:szCs w:val="28"/>
          <w:rtl/>
        </w:rPr>
        <w:t xml:space="preserve">( </w:t>
      </w:r>
      <w:r w:rsidR="00AB26BC">
        <w:rPr>
          <w:rFonts w:cs="Simplified Arabic"/>
          <w:sz w:val="28"/>
          <w:szCs w:val="28"/>
        </w:rPr>
        <w:t>zondan</w:t>
      </w:r>
      <w:r w:rsidR="00AB26BC">
        <w:rPr>
          <w:rFonts w:cs="Simplified Arabic" w:hint="cs"/>
          <w:sz w:val="28"/>
          <w:szCs w:val="28"/>
          <w:rtl/>
        </w:rPr>
        <w:t xml:space="preserve"> ) .</w:t>
      </w:r>
    </w:p>
    <w:p w:rsidR="00633B69" w:rsidRPr="001C19A4" w:rsidRDefault="00633B69" w:rsidP="001971AE">
      <w:pPr>
        <w:spacing w:after="0" w:line="300" w:lineRule="exact"/>
        <w:jc w:val="lowKashida"/>
        <w:rPr>
          <w:rFonts w:cs="Simplified Arabic"/>
          <w:b/>
          <w:bCs/>
          <w:sz w:val="28"/>
          <w:szCs w:val="28"/>
          <w:u w:val="single"/>
          <w:rtl/>
          <w:lang w:eastAsia="ar-SA"/>
        </w:rPr>
      </w:pPr>
      <w:r w:rsidRPr="001C19A4">
        <w:rPr>
          <w:rFonts w:cs="Simplified Arabic" w:hint="cs"/>
          <w:b/>
          <w:bCs/>
          <w:sz w:val="28"/>
          <w:szCs w:val="28"/>
          <w:u w:val="single"/>
          <w:rtl/>
        </w:rPr>
        <w:t xml:space="preserve">3-4   التجربة الاستطلاعية. </w:t>
      </w:r>
    </w:p>
    <w:p w:rsidR="00633B69" w:rsidRPr="0093573F" w:rsidRDefault="00633B69" w:rsidP="001971AE">
      <w:pPr>
        <w:spacing w:after="0" w:line="300" w:lineRule="exact"/>
        <w:ind w:firstLine="471"/>
        <w:jc w:val="lowKashida"/>
        <w:rPr>
          <w:rFonts w:cs="Simplified Arabic"/>
          <w:sz w:val="28"/>
          <w:szCs w:val="28"/>
          <w:rtl/>
        </w:rPr>
      </w:pPr>
      <w:r w:rsidRPr="0093573F">
        <w:rPr>
          <w:rFonts w:cs="Simplified Arabic" w:hint="cs"/>
          <w:sz w:val="28"/>
          <w:szCs w:val="28"/>
          <w:rtl/>
        </w:rPr>
        <w:t xml:space="preserve">تم إجراء التجربة الاستطلاعية بتاريخ </w:t>
      </w:r>
      <w:r w:rsidR="0096302E">
        <w:rPr>
          <w:rFonts w:cs="Simplified Arabic" w:hint="cs"/>
          <w:sz w:val="28"/>
          <w:szCs w:val="28"/>
          <w:rtl/>
        </w:rPr>
        <w:t>9</w:t>
      </w:r>
      <w:r w:rsidRPr="0093573F">
        <w:rPr>
          <w:rFonts w:cs="Simplified Arabic" w:hint="cs"/>
          <w:sz w:val="28"/>
          <w:szCs w:val="28"/>
          <w:rtl/>
        </w:rPr>
        <w:t>/</w:t>
      </w:r>
      <w:r w:rsidR="003F003E" w:rsidRPr="0093573F">
        <w:rPr>
          <w:rFonts w:cs="Simplified Arabic" w:hint="cs"/>
          <w:sz w:val="28"/>
          <w:szCs w:val="28"/>
          <w:rtl/>
        </w:rPr>
        <w:t>3</w:t>
      </w:r>
      <w:r w:rsidRPr="0093573F">
        <w:rPr>
          <w:rFonts w:cs="Simplified Arabic" w:hint="cs"/>
          <w:sz w:val="28"/>
          <w:szCs w:val="28"/>
          <w:rtl/>
        </w:rPr>
        <w:t>/20</w:t>
      </w:r>
      <w:r w:rsidR="003F003E" w:rsidRPr="0093573F">
        <w:rPr>
          <w:rFonts w:cs="Simplified Arabic" w:hint="cs"/>
          <w:sz w:val="28"/>
          <w:szCs w:val="28"/>
          <w:rtl/>
        </w:rPr>
        <w:t>12</w:t>
      </w:r>
      <w:r w:rsidRPr="0093573F">
        <w:rPr>
          <w:rFonts w:cs="Simplified Arabic" w:hint="cs"/>
          <w:sz w:val="28"/>
          <w:szCs w:val="28"/>
          <w:rtl/>
        </w:rPr>
        <w:t xml:space="preserve"> وذلك من خلال </w:t>
      </w:r>
      <w:r w:rsidR="001C19A4" w:rsidRPr="0093573F">
        <w:rPr>
          <w:rFonts w:cs="Simplified Arabic" w:hint="cs"/>
          <w:sz w:val="28"/>
          <w:szCs w:val="28"/>
          <w:rtl/>
        </w:rPr>
        <w:t>انتقاء</w:t>
      </w:r>
      <w:r w:rsidRPr="0093573F">
        <w:rPr>
          <w:rFonts w:cs="Simplified Arabic" w:hint="cs"/>
          <w:sz w:val="28"/>
          <w:szCs w:val="28"/>
          <w:rtl/>
        </w:rPr>
        <w:t xml:space="preserve"> عينة قوامها (3) أفراد من خارج عينة البحث وأجريت عليهم الاختبارات والقياسات نفسها التي تم إعدادها لتنفيذ الإجراءات الرئيسة وتطبيق تمرينات </w:t>
      </w:r>
      <w:r w:rsidR="001C19A4" w:rsidRPr="0093573F">
        <w:rPr>
          <w:rFonts w:cs="Simplified Arabic" w:hint="cs"/>
          <w:sz w:val="28"/>
          <w:szCs w:val="28"/>
          <w:rtl/>
        </w:rPr>
        <w:t>الايروبك</w:t>
      </w:r>
      <w:r w:rsidRPr="0093573F">
        <w:rPr>
          <w:rFonts w:cs="Simplified Arabic" w:hint="cs"/>
          <w:sz w:val="28"/>
          <w:szCs w:val="28"/>
          <w:rtl/>
        </w:rPr>
        <w:t xml:space="preserve"> </w:t>
      </w:r>
      <w:r w:rsidR="00F1617B">
        <w:rPr>
          <w:rFonts w:cs="Simplified Arabic" w:hint="cs"/>
          <w:sz w:val="28"/>
          <w:szCs w:val="28"/>
          <w:rtl/>
        </w:rPr>
        <w:t>وفق المتغيرات البايوميكانيكية</w:t>
      </w:r>
      <w:r w:rsidR="00F1617B" w:rsidRPr="0093573F">
        <w:rPr>
          <w:rFonts w:cs="Simplified Arabic" w:hint="cs"/>
          <w:sz w:val="28"/>
          <w:szCs w:val="28"/>
          <w:rtl/>
        </w:rPr>
        <w:t xml:space="preserve"> </w:t>
      </w:r>
      <w:r w:rsidRPr="0093573F">
        <w:rPr>
          <w:rFonts w:cs="Simplified Arabic" w:hint="cs"/>
          <w:sz w:val="28"/>
          <w:szCs w:val="28"/>
          <w:rtl/>
        </w:rPr>
        <w:t>لمعرفة النقاط السلبية التي قد ترافق العمل في النقاط الآتية:-</w:t>
      </w:r>
    </w:p>
    <w:p w:rsidR="00633B69" w:rsidRPr="0093573F" w:rsidRDefault="00AB26BC" w:rsidP="00AB26BC">
      <w:pPr>
        <w:numPr>
          <w:ilvl w:val="0"/>
          <w:numId w:val="8"/>
        </w:numPr>
        <w:spacing w:after="0" w:line="300" w:lineRule="exact"/>
        <w:ind w:right="0"/>
        <w:jc w:val="lowKashida"/>
        <w:rPr>
          <w:rFonts w:cs="Simplified Arabic"/>
          <w:sz w:val="28"/>
          <w:szCs w:val="28"/>
          <w:rtl/>
        </w:rPr>
      </w:pPr>
      <w:r>
        <w:rPr>
          <w:rFonts w:cs="Simplified Arabic" w:hint="cs"/>
          <w:sz w:val="28"/>
          <w:szCs w:val="28"/>
          <w:rtl/>
        </w:rPr>
        <w:t>صلاحية استخدام جهاز قياس نسبة</w:t>
      </w:r>
      <w:r w:rsidR="00633B69" w:rsidRPr="0093573F">
        <w:rPr>
          <w:rFonts w:cs="Simplified Arabic" w:hint="cs"/>
          <w:sz w:val="28"/>
          <w:szCs w:val="28"/>
          <w:rtl/>
        </w:rPr>
        <w:t xml:space="preserve"> </w:t>
      </w:r>
      <w:r>
        <w:rPr>
          <w:rFonts w:cs="Simplified Arabic" w:hint="cs"/>
          <w:sz w:val="28"/>
          <w:szCs w:val="28"/>
          <w:rtl/>
        </w:rPr>
        <w:t>الاوكسجين</w:t>
      </w:r>
      <w:r w:rsidR="00633B69" w:rsidRPr="0093573F">
        <w:rPr>
          <w:rFonts w:cs="Simplified Arabic" w:hint="cs"/>
          <w:sz w:val="28"/>
          <w:szCs w:val="28"/>
          <w:rtl/>
        </w:rPr>
        <w:t xml:space="preserve"> بالدم </w:t>
      </w:r>
      <w:r w:rsidR="001C19A4" w:rsidRPr="0093573F">
        <w:rPr>
          <w:rFonts w:cs="Simplified Arabic" w:hint="cs"/>
          <w:sz w:val="28"/>
          <w:szCs w:val="28"/>
          <w:rtl/>
        </w:rPr>
        <w:t>وأجهزة</w:t>
      </w:r>
      <w:r w:rsidR="00633B69" w:rsidRPr="0093573F">
        <w:rPr>
          <w:rFonts w:cs="Simplified Arabic" w:hint="cs"/>
          <w:sz w:val="28"/>
          <w:szCs w:val="28"/>
          <w:rtl/>
        </w:rPr>
        <w:t xml:space="preserve"> الفحص الطبي </w:t>
      </w:r>
      <w:r w:rsidR="00F1617B" w:rsidRPr="0093573F">
        <w:rPr>
          <w:rFonts w:cs="Simplified Arabic" w:hint="cs"/>
          <w:sz w:val="28"/>
          <w:szCs w:val="28"/>
          <w:rtl/>
        </w:rPr>
        <w:t>ألسريري</w:t>
      </w:r>
      <w:r w:rsidR="00633B69" w:rsidRPr="0093573F">
        <w:rPr>
          <w:rFonts w:cs="Simplified Arabic" w:hint="cs"/>
          <w:sz w:val="28"/>
          <w:szCs w:val="28"/>
          <w:rtl/>
        </w:rPr>
        <w:t>.</w:t>
      </w:r>
    </w:p>
    <w:p w:rsidR="00633B69" w:rsidRPr="0093573F" w:rsidRDefault="00633B69" w:rsidP="001971AE">
      <w:pPr>
        <w:numPr>
          <w:ilvl w:val="0"/>
          <w:numId w:val="8"/>
        </w:numPr>
        <w:spacing w:after="0" w:line="300" w:lineRule="exact"/>
        <w:ind w:right="0"/>
        <w:jc w:val="lowKashida"/>
        <w:rPr>
          <w:rFonts w:cs="Simplified Arabic"/>
          <w:sz w:val="28"/>
          <w:szCs w:val="28"/>
        </w:rPr>
      </w:pPr>
      <w:r w:rsidRPr="0093573F">
        <w:rPr>
          <w:rFonts w:cs="Simplified Arabic" w:hint="cs"/>
          <w:sz w:val="28"/>
          <w:szCs w:val="28"/>
          <w:rtl/>
        </w:rPr>
        <w:lastRenderedPageBreak/>
        <w:t>التدرب على أسلوب المقابلة الشخصية مع المرضى .</w:t>
      </w:r>
      <w:r w:rsidRPr="0093573F">
        <w:rPr>
          <w:rFonts w:cs="Simplified Arabic" w:hint="cs"/>
          <w:sz w:val="28"/>
          <w:szCs w:val="28"/>
          <w:rtl/>
          <w:lang w:bidi="ar-IQ"/>
        </w:rPr>
        <w:t>و</w:t>
      </w:r>
      <w:r w:rsidRPr="0093573F">
        <w:rPr>
          <w:rFonts w:cs="Simplified Arabic" w:hint="cs"/>
          <w:sz w:val="28"/>
          <w:szCs w:val="28"/>
          <w:rtl/>
        </w:rPr>
        <w:t>تعريف فريق العمل المساعد بخطوات التجربة وما طبيعة مساهمتهم فيه.</w:t>
      </w:r>
    </w:p>
    <w:p w:rsidR="00633B69" w:rsidRPr="0093573F" w:rsidRDefault="00633B69" w:rsidP="001971AE">
      <w:pPr>
        <w:numPr>
          <w:ilvl w:val="0"/>
          <w:numId w:val="8"/>
        </w:numPr>
        <w:spacing w:after="0" w:line="300" w:lineRule="exact"/>
        <w:ind w:right="0"/>
        <w:jc w:val="lowKashida"/>
        <w:rPr>
          <w:rFonts w:cs="Simplified Arabic"/>
          <w:sz w:val="28"/>
          <w:szCs w:val="28"/>
          <w:rtl/>
        </w:rPr>
      </w:pPr>
      <w:r w:rsidRPr="0093573F">
        <w:rPr>
          <w:rFonts w:cs="Simplified Arabic" w:hint="cs"/>
          <w:sz w:val="28"/>
          <w:szCs w:val="28"/>
          <w:rtl/>
        </w:rPr>
        <w:t xml:space="preserve">مدى مناسبة الاختبارات للعينة. وكذلك خطوات إجراء الفحص الطبي </w:t>
      </w:r>
      <w:r w:rsidR="00F1617B" w:rsidRPr="0093573F">
        <w:rPr>
          <w:rFonts w:cs="Simplified Arabic" w:hint="cs"/>
          <w:sz w:val="28"/>
          <w:szCs w:val="28"/>
          <w:rtl/>
        </w:rPr>
        <w:t>ألسريري</w:t>
      </w:r>
      <w:r w:rsidRPr="0093573F">
        <w:rPr>
          <w:rFonts w:cs="Simplified Arabic" w:hint="cs"/>
          <w:sz w:val="28"/>
          <w:szCs w:val="28"/>
          <w:rtl/>
        </w:rPr>
        <w:t xml:space="preserve">. </w:t>
      </w:r>
    </w:p>
    <w:p w:rsidR="00633B69" w:rsidRPr="0093573F" w:rsidRDefault="00633B69" w:rsidP="001971AE">
      <w:pPr>
        <w:numPr>
          <w:ilvl w:val="0"/>
          <w:numId w:val="8"/>
        </w:numPr>
        <w:spacing w:after="0" w:line="300" w:lineRule="exact"/>
        <w:ind w:right="0"/>
        <w:jc w:val="lowKashida"/>
        <w:rPr>
          <w:rFonts w:cs="Simplified Arabic"/>
          <w:sz w:val="28"/>
          <w:szCs w:val="28"/>
          <w:rtl/>
        </w:rPr>
      </w:pPr>
      <w:r w:rsidRPr="0093573F">
        <w:rPr>
          <w:rFonts w:cs="Simplified Arabic" w:hint="cs"/>
          <w:sz w:val="28"/>
          <w:szCs w:val="28"/>
          <w:rtl/>
        </w:rPr>
        <w:t xml:space="preserve">معرفة مدى </w:t>
      </w:r>
      <w:r w:rsidR="00F1617B" w:rsidRPr="0093573F">
        <w:rPr>
          <w:rFonts w:cs="Simplified Arabic" w:hint="cs"/>
          <w:sz w:val="28"/>
          <w:szCs w:val="28"/>
          <w:rtl/>
        </w:rPr>
        <w:t>ملائمة</w:t>
      </w:r>
      <w:r w:rsidRPr="0093573F">
        <w:rPr>
          <w:rFonts w:cs="Simplified Arabic" w:hint="cs"/>
          <w:sz w:val="28"/>
          <w:szCs w:val="28"/>
          <w:rtl/>
        </w:rPr>
        <w:t xml:space="preserve"> المجال المكاني والمدة الزمنية لشروط أجراء البحث .</w:t>
      </w:r>
    </w:p>
    <w:p w:rsidR="00633B69" w:rsidRPr="0093573F" w:rsidRDefault="00633B69" w:rsidP="001971AE">
      <w:pPr>
        <w:numPr>
          <w:ilvl w:val="0"/>
          <w:numId w:val="8"/>
        </w:numPr>
        <w:spacing w:after="0" w:line="300" w:lineRule="exact"/>
        <w:ind w:right="0"/>
        <w:jc w:val="lowKashida"/>
        <w:rPr>
          <w:rFonts w:cs="Simplified Arabic"/>
          <w:sz w:val="28"/>
          <w:szCs w:val="28"/>
        </w:rPr>
      </w:pPr>
      <w:r w:rsidRPr="0093573F">
        <w:rPr>
          <w:rFonts w:cs="Simplified Arabic" w:hint="cs"/>
          <w:sz w:val="28"/>
          <w:szCs w:val="28"/>
          <w:rtl/>
        </w:rPr>
        <w:t xml:space="preserve">معرفة مدى </w:t>
      </w:r>
      <w:r w:rsidR="00F1617B" w:rsidRPr="0093573F">
        <w:rPr>
          <w:rFonts w:cs="Simplified Arabic" w:hint="cs"/>
          <w:sz w:val="28"/>
          <w:szCs w:val="28"/>
          <w:rtl/>
        </w:rPr>
        <w:t>ملائمة</w:t>
      </w:r>
      <w:r w:rsidRPr="0093573F">
        <w:rPr>
          <w:rFonts w:cs="Simplified Arabic" w:hint="cs"/>
          <w:sz w:val="28"/>
          <w:szCs w:val="28"/>
          <w:rtl/>
        </w:rPr>
        <w:t xml:space="preserve"> مفردات </w:t>
      </w:r>
      <w:r w:rsidR="00F1617B" w:rsidRPr="0093573F">
        <w:rPr>
          <w:rFonts w:cs="Simplified Arabic" w:hint="cs"/>
          <w:sz w:val="28"/>
          <w:szCs w:val="28"/>
          <w:rtl/>
        </w:rPr>
        <w:t xml:space="preserve">تمرينات الايروبك </w:t>
      </w:r>
      <w:r w:rsidR="00F1617B">
        <w:rPr>
          <w:rFonts w:cs="Simplified Arabic" w:hint="cs"/>
          <w:sz w:val="28"/>
          <w:szCs w:val="28"/>
          <w:rtl/>
        </w:rPr>
        <w:t>وفق المتغيرات البايوميكانيكية</w:t>
      </w:r>
      <w:r w:rsidR="00AB26BC">
        <w:rPr>
          <w:rFonts w:cs="Simplified Arabic" w:hint="cs"/>
          <w:sz w:val="28"/>
          <w:szCs w:val="28"/>
          <w:rtl/>
        </w:rPr>
        <w:t xml:space="preserve"> دون إرهاق المريض</w:t>
      </w:r>
      <w:r w:rsidRPr="0093573F">
        <w:rPr>
          <w:rFonts w:cs="Simplified Arabic" w:hint="cs"/>
          <w:sz w:val="28"/>
          <w:szCs w:val="28"/>
          <w:rtl/>
        </w:rPr>
        <w:t xml:space="preserve">. </w:t>
      </w:r>
    </w:p>
    <w:p w:rsidR="00633B69" w:rsidRPr="001C19A4" w:rsidRDefault="001C19A4" w:rsidP="001971AE">
      <w:pPr>
        <w:spacing w:after="0" w:line="300" w:lineRule="exact"/>
        <w:jc w:val="lowKashida"/>
        <w:rPr>
          <w:rFonts w:cs="Simplified Arabic"/>
          <w:b/>
          <w:bCs/>
          <w:sz w:val="28"/>
          <w:szCs w:val="28"/>
          <w:u w:val="single"/>
          <w:lang w:eastAsia="ar-SA"/>
        </w:rPr>
      </w:pPr>
      <w:r w:rsidRPr="001C19A4">
        <w:rPr>
          <w:rFonts w:cs="Simplified Arabic" w:hint="cs"/>
          <w:b/>
          <w:bCs/>
          <w:sz w:val="28"/>
          <w:szCs w:val="28"/>
          <w:u w:val="single"/>
          <w:rtl/>
        </w:rPr>
        <w:t>3</w:t>
      </w:r>
      <w:r w:rsidR="00633B69" w:rsidRPr="001C19A4">
        <w:rPr>
          <w:rFonts w:cs="Simplified Arabic" w:hint="cs"/>
          <w:b/>
          <w:bCs/>
          <w:sz w:val="28"/>
          <w:szCs w:val="28"/>
          <w:u w:val="single"/>
          <w:rtl/>
        </w:rPr>
        <w:t xml:space="preserve">-5   القياسات </w:t>
      </w:r>
      <w:r w:rsidR="00F1617B" w:rsidRPr="001C19A4">
        <w:rPr>
          <w:rFonts w:cs="Simplified Arabic" w:hint="cs"/>
          <w:b/>
          <w:bCs/>
          <w:sz w:val="28"/>
          <w:szCs w:val="28"/>
          <w:u w:val="single"/>
          <w:rtl/>
        </w:rPr>
        <w:t>والاختبارات</w:t>
      </w:r>
      <w:r w:rsidR="00633B69" w:rsidRPr="001C19A4">
        <w:rPr>
          <w:rFonts w:cs="Simplified Arabic" w:hint="cs"/>
          <w:b/>
          <w:bCs/>
          <w:sz w:val="28"/>
          <w:szCs w:val="28"/>
          <w:u w:val="single"/>
          <w:rtl/>
        </w:rPr>
        <w:t xml:space="preserve"> قيد البحث.</w:t>
      </w:r>
    </w:p>
    <w:p w:rsidR="00924100" w:rsidRPr="001C19A4" w:rsidRDefault="00924100" w:rsidP="001971AE">
      <w:pPr>
        <w:spacing w:after="0" w:line="300" w:lineRule="exact"/>
        <w:jc w:val="lowKashida"/>
        <w:rPr>
          <w:rFonts w:cs="Simplified Arabic"/>
          <w:b/>
          <w:bCs/>
          <w:sz w:val="28"/>
          <w:szCs w:val="28"/>
          <w:u w:val="single"/>
          <w:rtl/>
        </w:rPr>
      </w:pPr>
      <w:r w:rsidRPr="001C19A4">
        <w:rPr>
          <w:rFonts w:cs="Simplified Arabic" w:hint="cs"/>
          <w:b/>
          <w:bCs/>
          <w:sz w:val="28"/>
          <w:szCs w:val="28"/>
          <w:u w:val="single"/>
          <w:rtl/>
        </w:rPr>
        <w:t>3-5-1   قياس المتغيرات التي هي قيد البحث (ال</w:t>
      </w:r>
      <w:r>
        <w:rPr>
          <w:rFonts w:cs="Simplified Arabic" w:hint="cs"/>
          <w:b/>
          <w:bCs/>
          <w:sz w:val="28"/>
          <w:szCs w:val="28"/>
          <w:u w:val="single"/>
          <w:rtl/>
        </w:rPr>
        <w:t>كتلة والطول</w:t>
      </w:r>
      <w:r w:rsidRPr="001C19A4">
        <w:rPr>
          <w:rFonts w:cs="Simplified Arabic" w:hint="cs"/>
          <w:b/>
          <w:bCs/>
          <w:sz w:val="28"/>
          <w:szCs w:val="28"/>
          <w:u w:val="single"/>
          <w:rtl/>
        </w:rPr>
        <w:t>).</w:t>
      </w:r>
    </w:p>
    <w:p w:rsidR="00924100" w:rsidRPr="0093573F" w:rsidRDefault="00924100" w:rsidP="001971AE">
      <w:pPr>
        <w:pStyle w:val="4"/>
        <w:spacing w:line="300" w:lineRule="exact"/>
        <w:jc w:val="both"/>
        <w:rPr>
          <w:b w:val="0"/>
          <w:bCs w:val="0"/>
          <w:noProof/>
          <w:sz w:val="28"/>
          <w:szCs w:val="28"/>
          <w:rtl/>
          <w:lang w:eastAsia="en-US"/>
        </w:rPr>
      </w:pPr>
      <w:r w:rsidRPr="0093573F">
        <w:rPr>
          <w:rFonts w:hint="cs"/>
          <w:b w:val="0"/>
          <w:bCs w:val="0"/>
          <w:noProof/>
          <w:sz w:val="28"/>
          <w:szCs w:val="28"/>
          <w:rtl/>
          <w:lang w:eastAsia="en-US"/>
        </w:rPr>
        <w:t xml:space="preserve">   لأتمام التجانس بين أفراد العينة التي هي قيد البحث أجرى </w:t>
      </w:r>
      <w:r w:rsidR="00EC5CE7">
        <w:rPr>
          <w:rFonts w:hint="cs"/>
          <w:b w:val="0"/>
          <w:bCs w:val="0"/>
          <w:noProof/>
          <w:sz w:val="28"/>
          <w:szCs w:val="28"/>
          <w:rtl/>
          <w:lang w:eastAsia="en-US"/>
        </w:rPr>
        <w:t>الباحث</w:t>
      </w:r>
      <w:r w:rsidRPr="0093573F">
        <w:rPr>
          <w:rFonts w:hint="cs"/>
          <w:b w:val="0"/>
          <w:bCs w:val="0"/>
          <w:noProof/>
          <w:sz w:val="28"/>
          <w:szCs w:val="28"/>
          <w:rtl/>
          <w:lang w:eastAsia="en-US"/>
        </w:rPr>
        <w:t xml:space="preserve"> القياسات الآتية:-</w:t>
      </w:r>
    </w:p>
    <w:p w:rsidR="00924100" w:rsidRPr="0093573F" w:rsidRDefault="00924100" w:rsidP="001971AE">
      <w:pPr>
        <w:tabs>
          <w:tab w:val="left" w:pos="424"/>
        </w:tabs>
        <w:spacing w:after="0" w:line="300" w:lineRule="exact"/>
        <w:jc w:val="lowKashida"/>
        <w:rPr>
          <w:rFonts w:cs="Simplified Arabic"/>
          <w:noProof/>
          <w:sz w:val="28"/>
          <w:szCs w:val="28"/>
          <w:rtl/>
        </w:rPr>
      </w:pPr>
      <w:r w:rsidRPr="0093573F">
        <w:rPr>
          <w:rFonts w:cs="Simplified Arabic" w:hint="cs"/>
          <w:b/>
          <w:bCs/>
          <w:sz w:val="28"/>
          <w:szCs w:val="28"/>
          <w:rtl/>
        </w:rPr>
        <w:t>ال</w:t>
      </w:r>
      <w:r>
        <w:rPr>
          <w:rFonts w:cs="Simplified Arabic" w:hint="cs"/>
          <w:b/>
          <w:bCs/>
          <w:sz w:val="28"/>
          <w:szCs w:val="28"/>
          <w:rtl/>
        </w:rPr>
        <w:t>كتلة</w:t>
      </w:r>
      <w:r w:rsidRPr="0093573F">
        <w:rPr>
          <w:rFonts w:cs="Simplified Arabic" w:hint="cs"/>
          <w:b/>
          <w:bCs/>
          <w:sz w:val="28"/>
          <w:szCs w:val="28"/>
          <w:rtl/>
        </w:rPr>
        <w:t xml:space="preserve"> والطول</w:t>
      </w:r>
      <w:r w:rsidRPr="0093573F">
        <w:rPr>
          <w:rFonts w:hint="cs"/>
          <w:b/>
          <w:bCs/>
          <w:sz w:val="28"/>
          <w:szCs w:val="28"/>
          <w:rtl/>
        </w:rPr>
        <w:t xml:space="preserve"> </w:t>
      </w:r>
      <w:r w:rsidRPr="0093573F">
        <w:rPr>
          <w:rFonts w:hint="cs"/>
          <w:sz w:val="28"/>
          <w:szCs w:val="28"/>
          <w:rtl/>
        </w:rPr>
        <w:t xml:space="preserve">:- </w:t>
      </w:r>
      <w:r>
        <w:rPr>
          <w:rFonts w:cs="Simplified Arabic" w:hint="cs"/>
          <w:sz w:val="28"/>
          <w:szCs w:val="28"/>
          <w:rtl/>
        </w:rPr>
        <w:t>يقف المريض</w:t>
      </w:r>
      <w:r w:rsidRPr="0093573F">
        <w:rPr>
          <w:rFonts w:cs="Simplified Arabic" w:hint="cs"/>
          <w:sz w:val="28"/>
          <w:szCs w:val="28"/>
          <w:rtl/>
        </w:rPr>
        <w:t xml:space="preserve"> بوضع معتدل وفوق جهاز قي</w:t>
      </w:r>
      <w:r>
        <w:rPr>
          <w:rFonts w:cs="Simplified Arabic" w:hint="cs"/>
          <w:sz w:val="28"/>
          <w:szCs w:val="28"/>
          <w:rtl/>
        </w:rPr>
        <w:t>اس الكتلة والطول  بحيث يكون ظهره</w:t>
      </w:r>
      <w:r w:rsidRPr="0093573F">
        <w:rPr>
          <w:rFonts w:cs="Simplified Arabic" w:hint="cs"/>
          <w:sz w:val="28"/>
          <w:szCs w:val="28"/>
          <w:rtl/>
        </w:rPr>
        <w:t xml:space="preserve"> ملامس لعمود قياس الطول و</w:t>
      </w:r>
      <w:r>
        <w:rPr>
          <w:rFonts w:cs="Simplified Arabic" w:hint="cs"/>
          <w:sz w:val="28"/>
          <w:szCs w:val="28"/>
          <w:rtl/>
        </w:rPr>
        <w:t>هو</w:t>
      </w:r>
      <w:r w:rsidRPr="0093573F">
        <w:rPr>
          <w:rFonts w:cs="Simplified Arabic" w:hint="cs"/>
          <w:sz w:val="28"/>
          <w:szCs w:val="28"/>
          <w:rtl/>
        </w:rPr>
        <w:t xml:space="preserve"> حافية القدمين . وتتم قراءة درجة متغير (الطول) بالسنتمترات بعد ملامسة العارضة الأفقية لعمود قياس الطول أعلى منطقة الرأس و قراءة درجة متغير (ال</w:t>
      </w:r>
      <w:r>
        <w:rPr>
          <w:rFonts w:cs="Simplified Arabic" w:hint="cs"/>
          <w:sz w:val="28"/>
          <w:szCs w:val="28"/>
          <w:rtl/>
        </w:rPr>
        <w:t>كتلة</w:t>
      </w:r>
      <w:r w:rsidRPr="0093573F">
        <w:rPr>
          <w:rFonts w:cs="Simplified Arabic" w:hint="cs"/>
          <w:sz w:val="28"/>
          <w:szCs w:val="28"/>
          <w:rtl/>
        </w:rPr>
        <w:t>) با</w:t>
      </w:r>
      <w:r>
        <w:rPr>
          <w:rFonts w:cs="Simplified Arabic" w:hint="cs"/>
          <w:sz w:val="28"/>
          <w:szCs w:val="28"/>
          <w:rtl/>
        </w:rPr>
        <w:t>لرطل</w:t>
      </w:r>
      <w:r w:rsidRPr="0093573F">
        <w:rPr>
          <w:rFonts w:cs="Simplified Arabic" w:hint="cs"/>
          <w:sz w:val="28"/>
          <w:szCs w:val="28"/>
          <w:rtl/>
        </w:rPr>
        <w:t>.</w:t>
      </w:r>
    </w:p>
    <w:p w:rsidR="00633B69" w:rsidRPr="001C19A4" w:rsidRDefault="00633B69" w:rsidP="001971AE">
      <w:pPr>
        <w:spacing w:after="0" w:line="300" w:lineRule="exact"/>
        <w:jc w:val="lowKashida"/>
        <w:rPr>
          <w:rFonts w:cs="Simplified Arabic"/>
          <w:b/>
          <w:bCs/>
          <w:sz w:val="28"/>
          <w:szCs w:val="28"/>
          <w:u w:val="single"/>
          <w:rtl/>
          <w:lang w:eastAsia="ar-SA"/>
        </w:rPr>
      </w:pPr>
      <w:r w:rsidRPr="001C19A4">
        <w:rPr>
          <w:rFonts w:cs="Simplified Arabic" w:hint="cs"/>
          <w:b/>
          <w:bCs/>
          <w:sz w:val="28"/>
          <w:szCs w:val="28"/>
          <w:u w:val="single"/>
          <w:rtl/>
        </w:rPr>
        <w:t>3-5-2   اختبار المتغيرات التي هي قيد البحث (الفحص الطبي السريري).</w:t>
      </w:r>
    </w:p>
    <w:p w:rsidR="00633B69" w:rsidRPr="0093573F" w:rsidRDefault="00633B69" w:rsidP="001971AE">
      <w:pPr>
        <w:pStyle w:val="4"/>
        <w:spacing w:line="300" w:lineRule="exact"/>
        <w:jc w:val="both"/>
        <w:rPr>
          <w:b w:val="0"/>
          <w:bCs w:val="0"/>
          <w:noProof/>
          <w:sz w:val="28"/>
          <w:szCs w:val="28"/>
          <w:rtl/>
          <w:lang w:eastAsia="en-US"/>
        </w:rPr>
      </w:pPr>
      <w:r w:rsidRPr="0093573F">
        <w:rPr>
          <w:rFonts w:hint="cs"/>
          <w:b w:val="0"/>
          <w:bCs w:val="0"/>
          <w:noProof/>
          <w:sz w:val="28"/>
          <w:szCs w:val="28"/>
          <w:rtl/>
          <w:lang w:eastAsia="en-US"/>
        </w:rPr>
        <w:t>أجر</w:t>
      </w:r>
      <w:r w:rsidR="003F003E" w:rsidRPr="0093573F">
        <w:rPr>
          <w:rFonts w:hint="cs"/>
          <w:b w:val="0"/>
          <w:bCs w:val="0"/>
          <w:noProof/>
          <w:sz w:val="28"/>
          <w:szCs w:val="28"/>
          <w:rtl/>
          <w:lang w:eastAsia="en-US"/>
        </w:rPr>
        <w:t xml:space="preserve">ى </w:t>
      </w:r>
      <w:r w:rsidR="00EC5CE7">
        <w:rPr>
          <w:rFonts w:hint="cs"/>
          <w:b w:val="0"/>
          <w:bCs w:val="0"/>
          <w:noProof/>
          <w:sz w:val="28"/>
          <w:szCs w:val="28"/>
          <w:rtl/>
          <w:lang w:eastAsia="en-US"/>
        </w:rPr>
        <w:t>الباحث</w:t>
      </w:r>
      <w:r w:rsidR="009E37D3">
        <w:rPr>
          <w:rFonts w:hint="cs"/>
          <w:b w:val="0"/>
          <w:bCs w:val="0"/>
          <w:noProof/>
          <w:sz w:val="28"/>
          <w:szCs w:val="28"/>
          <w:rtl/>
          <w:lang w:eastAsia="en-US"/>
        </w:rPr>
        <w:t xml:space="preserve"> الأختبار والفحص الطبية التالي </w:t>
      </w:r>
      <w:r w:rsidRPr="0093573F">
        <w:rPr>
          <w:rFonts w:hint="cs"/>
          <w:b w:val="0"/>
          <w:bCs w:val="0"/>
          <w:noProof/>
          <w:sz w:val="28"/>
          <w:szCs w:val="28"/>
          <w:rtl/>
          <w:lang w:eastAsia="en-US"/>
        </w:rPr>
        <w:t xml:space="preserve"> :-</w:t>
      </w:r>
    </w:p>
    <w:p w:rsidR="00633B69" w:rsidRPr="001C19A4" w:rsidRDefault="00633B69" w:rsidP="001971AE">
      <w:pPr>
        <w:spacing w:after="0" w:line="300" w:lineRule="exact"/>
        <w:jc w:val="lowKashida"/>
        <w:rPr>
          <w:rFonts w:cs="Simplified Arabic"/>
          <w:b/>
          <w:bCs/>
          <w:sz w:val="28"/>
          <w:szCs w:val="28"/>
          <w:u w:val="single"/>
          <w:rtl/>
        </w:rPr>
      </w:pPr>
      <w:r w:rsidRPr="001C19A4">
        <w:rPr>
          <w:rFonts w:cs="Simplified Arabic" w:hint="cs"/>
          <w:b/>
          <w:bCs/>
          <w:sz w:val="28"/>
          <w:szCs w:val="28"/>
          <w:u w:val="single"/>
          <w:rtl/>
        </w:rPr>
        <w:t>:- اختبار مستوى السكر بالدم :-</w:t>
      </w:r>
    </w:p>
    <w:p w:rsidR="00633B69" w:rsidRDefault="00633B69" w:rsidP="000F0D23">
      <w:pPr>
        <w:spacing w:after="0" w:line="300" w:lineRule="exact"/>
        <w:ind w:firstLine="720"/>
        <w:jc w:val="lowKashida"/>
        <w:rPr>
          <w:rFonts w:cs="Simplified Arabic"/>
          <w:sz w:val="28"/>
          <w:szCs w:val="28"/>
          <w:rtl/>
          <w:lang w:bidi="ar-IQ"/>
        </w:rPr>
      </w:pPr>
      <w:r w:rsidRPr="0093573F">
        <w:rPr>
          <w:rFonts w:cs="Simplified Arabic" w:hint="cs"/>
          <w:b/>
          <w:bCs/>
          <w:sz w:val="28"/>
          <w:szCs w:val="28"/>
          <w:rtl/>
        </w:rPr>
        <w:t xml:space="preserve"> </w:t>
      </w:r>
      <w:r w:rsidR="003F003E" w:rsidRPr="0093573F">
        <w:rPr>
          <w:rFonts w:cs="Simplified Arabic" w:hint="cs"/>
          <w:sz w:val="28"/>
          <w:szCs w:val="28"/>
          <w:rtl/>
        </w:rPr>
        <w:t>استخدم</w:t>
      </w:r>
      <w:r w:rsidRPr="0093573F">
        <w:rPr>
          <w:rFonts w:cs="Simplified Arabic" w:hint="cs"/>
          <w:sz w:val="28"/>
          <w:szCs w:val="28"/>
          <w:rtl/>
        </w:rPr>
        <w:t xml:space="preserve"> </w:t>
      </w:r>
      <w:r w:rsidR="00EC5CE7">
        <w:rPr>
          <w:rFonts w:cs="Simplified Arabic" w:hint="cs"/>
          <w:sz w:val="28"/>
          <w:szCs w:val="28"/>
          <w:rtl/>
        </w:rPr>
        <w:t>الباحث</w:t>
      </w:r>
      <w:r w:rsidRPr="0093573F">
        <w:rPr>
          <w:rFonts w:cs="Simplified Arabic" w:hint="cs"/>
          <w:b/>
          <w:bCs/>
          <w:sz w:val="28"/>
          <w:szCs w:val="28"/>
          <w:rtl/>
        </w:rPr>
        <w:t xml:space="preserve"> </w:t>
      </w:r>
      <w:r w:rsidR="00AB26BC">
        <w:rPr>
          <w:rFonts w:cs="Simplified Arabic" w:hint="cs"/>
          <w:sz w:val="28"/>
          <w:szCs w:val="28"/>
          <w:rtl/>
        </w:rPr>
        <w:t xml:space="preserve">جهاز قياس نسبة </w:t>
      </w:r>
      <w:r w:rsidR="000F0D23">
        <w:rPr>
          <w:rFonts w:cs="Simplified Arabic" w:hint="cs"/>
          <w:sz w:val="28"/>
          <w:szCs w:val="28"/>
          <w:rtl/>
        </w:rPr>
        <w:t>الأوكسجين</w:t>
      </w:r>
      <w:r w:rsidRPr="0093573F">
        <w:rPr>
          <w:rFonts w:cs="Simplified Arabic" w:hint="cs"/>
          <w:sz w:val="28"/>
          <w:szCs w:val="28"/>
          <w:rtl/>
        </w:rPr>
        <w:t xml:space="preserve"> بالدم (</w:t>
      </w:r>
      <w:r w:rsidRPr="0093573F">
        <w:rPr>
          <w:rFonts w:cs="Simplified Arabic"/>
          <w:sz w:val="28"/>
          <w:szCs w:val="28"/>
        </w:rPr>
        <w:t>O</w:t>
      </w:r>
      <w:r w:rsidR="00AB26BC">
        <w:rPr>
          <w:rFonts w:cs="Simplified Arabic"/>
          <w:sz w:val="28"/>
          <w:szCs w:val="28"/>
        </w:rPr>
        <w:t>X</w:t>
      </w:r>
      <w:r w:rsidRPr="0093573F">
        <w:rPr>
          <w:rFonts w:cs="Simplified Arabic"/>
          <w:sz w:val="28"/>
          <w:szCs w:val="28"/>
        </w:rPr>
        <w:t xml:space="preserve"> </w:t>
      </w:r>
      <w:r w:rsidR="000F0D23">
        <w:rPr>
          <w:rFonts w:cs="Simplified Arabic"/>
          <w:sz w:val="28"/>
          <w:szCs w:val="28"/>
        </w:rPr>
        <w:t>meter</w:t>
      </w:r>
      <w:r w:rsidRPr="0093573F">
        <w:rPr>
          <w:rFonts w:cs="Simplified Arabic" w:hint="cs"/>
          <w:sz w:val="28"/>
          <w:szCs w:val="28"/>
          <w:rtl/>
        </w:rPr>
        <w:t xml:space="preserve">). وهو جهاز صغير الحجم ودقيق في استخدامه ، إذ يتم العمل به </w:t>
      </w:r>
      <w:r w:rsidR="000F0D23">
        <w:rPr>
          <w:rFonts w:cs="Simplified Arabic" w:hint="cs"/>
          <w:sz w:val="28"/>
          <w:szCs w:val="28"/>
          <w:rtl/>
        </w:rPr>
        <w:t>بتشكيل الجهاز ( قرصه ) على اصبع السبابة لأية يد</w:t>
      </w:r>
      <w:r w:rsidRPr="0093573F">
        <w:rPr>
          <w:rFonts w:cs="Simplified Arabic" w:hint="cs"/>
          <w:sz w:val="28"/>
          <w:szCs w:val="28"/>
          <w:rtl/>
        </w:rPr>
        <w:t xml:space="preserve"> وفي الوقت المناسب وبصورة دقيقة وذلك وفقا للتعليمات الخاصة </w:t>
      </w:r>
      <w:r w:rsidR="000F0D23">
        <w:rPr>
          <w:rFonts w:cs="Simplified Arabic" w:hint="cs"/>
          <w:sz w:val="28"/>
          <w:szCs w:val="28"/>
          <w:rtl/>
        </w:rPr>
        <w:t>باستخدام جهاز قياس نسبة الأوكسجين</w:t>
      </w:r>
      <w:r w:rsidRPr="0093573F">
        <w:rPr>
          <w:rFonts w:cs="Simplified Arabic" w:hint="cs"/>
          <w:sz w:val="28"/>
          <w:szCs w:val="28"/>
          <w:rtl/>
        </w:rPr>
        <w:t xml:space="preserve"> بالدم ويمكن الحصول على نتائج </w:t>
      </w:r>
      <w:r w:rsidR="00924100" w:rsidRPr="0093573F">
        <w:rPr>
          <w:rFonts w:cs="Simplified Arabic" w:hint="cs"/>
          <w:sz w:val="28"/>
          <w:szCs w:val="28"/>
          <w:rtl/>
        </w:rPr>
        <w:t>الاختبار</w:t>
      </w:r>
      <w:r w:rsidRPr="0093573F">
        <w:rPr>
          <w:rFonts w:cs="Simplified Arabic" w:hint="cs"/>
          <w:sz w:val="28"/>
          <w:szCs w:val="28"/>
          <w:rtl/>
        </w:rPr>
        <w:t xml:space="preserve"> أو الفحص الخاص </w:t>
      </w:r>
      <w:r w:rsidR="000F0D23">
        <w:rPr>
          <w:rFonts w:cs="Simplified Arabic" w:hint="cs"/>
          <w:sz w:val="28"/>
          <w:szCs w:val="28"/>
          <w:rtl/>
        </w:rPr>
        <w:t>بنسبة الأوكسجين</w:t>
      </w:r>
      <w:r w:rsidRPr="0093573F">
        <w:rPr>
          <w:rFonts w:cs="Simplified Arabic" w:hint="cs"/>
          <w:sz w:val="28"/>
          <w:szCs w:val="28"/>
          <w:rtl/>
        </w:rPr>
        <w:t xml:space="preserve"> من خلاله بغضون (5) ثانية فقط .  </w:t>
      </w:r>
    </w:p>
    <w:p w:rsidR="00633B69" w:rsidRPr="003B618D" w:rsidRDefault="00633B69" w:rsidP="001971AE">
      <w:pPr>
        <w:spacing w:after="0" w:line="300" w:lineRule="exact"/>
        <w:jc w:val="lowKashida"/>
        <w:rPr>
          <w:rFonts w:cs="Simplified Arabic"/>
          <w:b/>
          <w:bCs/>
          <w:sz w:val="28"/>
          <w:szCs w:val="28"/>
          <w:rtl/>
          <w:lang w:eastAsia="ar-SA"/>
        </w:rPr>
      </w:pPr>
      <w:r w:rsidRPr="003B618D">
        <w:rPr>
          <w:rFonts w:cs="Simplified Arabic" w:hint="cs"/>
          <w:b/>
          <w:bCs/>
          <w:sz w:val="28"/>
          <w:szCs w:val="28"/>
          <w:rtl/>
        </w:rPr>
        <w:t>3-6   إجراءات التجربة الميدانية.</w:t>
      </w:r>
    </w:p>
    <w:p w:rsidR="00633B69" w:rsidRPr="0093573F" w:rsidRDefault="00633B69" w:rsidP="001971AE">
      <w:pPr>
        <w:spacing w:after="0" w:line="300" w:lineRule="exact"/>
        <w:jc w:val="lowKashida"/>
        <w:rPr>
          <w:rFonts w:cs="Simplified Arabic"/>
          <w:b/>
          <w:bCs/>
          <w:sz w:val="28"/>
          <w:szCs w:val="28"/>
          <w:rtl/>
        </w:rPr>
      </w:pPr>
      <w:r w:rsidRPr="0093573F">
        <w:rPr>
          <w:rFonts w:cs="Simplified Arabic" w:hint="cs"/>
          <w:b/>
          <w:bCs/>
          <w:sz w:val="28"/>
          <w:szCs w:val="28"/>
          <w:rtl/>
        </w:rPr>
        <w:t xml:space="preserve">3-6-1   إعداد </w:t>
      </w:r>
      <w:r w:rsidR="009E37D3">
        <w:rPr>
          <w:rFonts w:cs="Simplified Arabic" w:hint="cs"/>
          <w:b/>
          <w:bCs/>
          <w:sz w:val="28"/>
          <w:szCs w:val="28"/>
          <w:rtl/>
        </w:rPr>
        <w:t xml:space="preserve">تمرينات </w:t>
      </w:r>
      <w:r w:rsidR="003B618D">
        <w:rPr>
          <w:rFonts w:cs="Simplified Arabic" w:hint="cs"/>
          <w:b/>
          <w:bCs/>
          <w:sz w:val="28"/>
          <w:szCs w:val="28"/>
          <w:rtl/>
        </w:rPr>
        <w:t>الايروبك</w:t>
      </w:r>
      <w:r w:rsidR="009E37D3">
        <w:rPr>
          <w:rFonts w:cs="Simplified Arabic" w:hint="cs"/>
          <w:b/>
          <w:bCs/>
          <w:sz w:val="28"/>
          <w:szCs w:val="28"/>
          <w:rtl/>
        </w:rPr>
        <w:t xml:space="preserve"> وفق المتغيرات </w:t>
      </w:r>
      <w:r w:rsidR="003B618D">
        <w:rPr>
          <w:rFonts w:cs="Simplified Arabic" w:hint="cs"/>
          <w:b/>
          <w:bCs/>
          <w:sz w:val="28"/>
          <w:szCs w:val="28"/>
          <w:rtl/>
        </w:rPr>
        <w:t>البايوميكانيكي</w:t>
      </w:r>
      <w:r w:rsidR="003B618D">
        <w:rPr>
          <w:rFonts w:cs="Simplified Arabic" w:hint="eastAsia"/>
          <w:b/>
          <w:bCs/>
          <w:sz w:val="28"/>
          <w:szCs w:val="28"/>
          <w:rtl/>
        </w:rPr>
        <w:t>ة</w:t>
      </w:r>
      <w:r w:rsidRPr="0093573F">
        <w:rPr>
          <w:rFonts w:cs="Simplified Arabic" w:hint="cs"/>
          <w:b/>
          <w:bCs/>
          <w:sz w:val="28"/>
          <w:szCs w:val="28"/>
          <w:rtl/>
        </w:rPr>
        <w:t xml:space="preserve"> :-</w:t>
      </w:r>
    </w:p>
    <w:p w:rsidR="00633B69" w:rsidRPr="0093573F" w:rsidRDefault="003F003E" w:rsidP="001971AE">
      <w:pPr>
        <w:spacing w:after="0" w:line="300" w:lineRule="exact"/>
        <w:ind w:firstLine="720"/>
        <w:jc w:val="both"/>
        <w:rPr>
          <w:rFonts w:cs="Simplified Arabic"/>
          <w:sz w:val="28"/>
          <w:szCs w:val="28"/>
          <w:rtl/>
        </w:rPr>
      </w:pPr>
      <w:r w:rsidRPr="0093573F">
        <w:rPr>
          <w:rFonts w:cs="Simplified Arabic" w:hint="cs"/>
          <w:sz w:val="28"/>
          <w:szCs w:val="28"/>
          <w:rtl/>
        </w:rPr>
        <w:t xml:space="preserve">قام </w:t>
      </w:r>
      <w:r w:rsidR="00EC5CE7">
        <w:rPr>
          <w:rFonts w:cs="Simplified Arabic" w:hint="cs"/>
          <w:sz w:val="28"/>
          <w:szCs w:val="28"/>
          <w:rtl/>
        </w:rPr>
        <w:t>الباحث</w:t>
      </w:r>
      <w:r w:rsidR="00633B69" w:rsidRPr="0093573F">
        <w:rPr>
          <w:rFonts w:cs="Simplified Arabic" w:hint="cs"/>
          <w:sz w:val="28"/>
          <w:szCs w:val="28"/>
          <w:rtl/>
        </w:rPr>
        <w:t xml:space="preserve"> بإعداد مجموعة من تمرينات الايروبك </w:t>
      </w:r>
      <w:r w:rsidR="003B618D" w:rsidRPr="003B618D">
        <w:rPr>
          <w:rFonts w:cs="Simplified Arabic" w:hint="cs"/>
          <w:sz w:val="28"/>
          <w:szCs w:val="28"/>
          <w:rtl/>
        </w:rPr>
        <w:t>وفق المتغيرات البايوميكانيكي</w:t>
      </w:r>
      <w:r w:rsidR="003B618D" w:rsidRPr="003B618D">
        <w:rPr>
          <w:rFonts w:cs="Simplified Arabic" w:hint="eastAsia"/>
          <w:sz w:val="28"/>
          <w:szCs w:val="28"/>
          <w:rtl/>
        </w:rPr>
        <w:t>ة</w:t>
      </w:r>
      <w:r w:rsidR="003B618D" w:rsidRPr="003B618D">
        <w:rPr>
          <w:rFonts w:cs="Simplified Arabic" w:hint="cs"/>
          <w:sz w:val="28"/>
          <w:szCs w:val="28"/>
          <w:rtl/>
        </w:rPr>
        <w:t xml:space="preserve"> </w:t>
      </w:r>
      <w:r w:rsidR="003B618D">
        <w:rPr>
          <w:rFonts w:cs="Simplified Arabic" w:hint="cs"/>
          <w:sz w:val="28"/>
          <w:szCs w:val="28"/>
          <w:rtl/>
        </w:rPr>
        <w:t>والتي هي (تحديد المسافة والزمن ، وقانون السرعة = المسافة /الزمن ، وقياس الكتلة واحتساب شدة التمرينات وفق نظرية الطاقة والتي ينص قانونها على أن الطاقة الحركية = 1/2 الكتلة × س</w:t>
      </w:r>
      <w:r w:rsidR="003B618D">
        <w:rPr>
          <w:rFonts w:cs="Simplified Arabic" w:hint="cs"/>
          <w:sz w:val="28"/>
          <w:szCs w:val="28"/>
          <w:vertAlign w:val="superscript"/>
          <w:rtl/>
        </w:rPr>
        <w:t xml:space="preserve">2 </w:t>
      </w:r>
      <w:r w:rsidR="003B618D" w:rsidRPr="003B618D">
        <w:rPr>
          <w:rFonts w:cs="Simplified Arabic" w:hint="cs"/>
          <w:sz w:val="28"/>
          <w:szCs w:val="28"/>
          <w:rtl/>
        </w:rPr>
        <w:t>)</w:t>
      </w:r>
      <w:r w:rsidR="001971AE">
        <w:rPr>
          <w:rStyle w:val="a6"/>
          <w:rFonts w:cs="Simplified Arabic"/>
          <w:sz w:val="28"/>
          <w:szCs w:val="28"/>
          <w:rtl/>
        </w:rPr>
        <w:footnoteReference w:id="20"/>
      </w:r>
      <w:r w:rsidR="001971AE">
        <w:rPr>
          <w:rStyle w:val="a6"/>
          <w:rFonts w:cs="Simplified Arabic"/>
          <w:sz w:val="28"/>
          <w:szCs w:val="28"/>
          <w:rtl/>
        </w:rPr>
        <w:t>(1)</w:t>
      </w:r>
      <w:r w:rsidR="003B618D" w:rsidRPr="003B618D">
        <w:rPr>
          <w:rFonts w:cs="Simplified Arabic" w:hint="cs"/>
          <w:sz w:val="28"/>
          <w:szCs w:val="28"/>
          <w:rtl/>
        </w:rPr>
        <w:t xml:space="preserve"> </w:t>
      </w:r>
      <w:r w:rsidR="0096302E" w:rsidRPr="0093573F">
        <w:rPr>
          <w:rFonts w:cs="Simplified Arabic" w:hint="cs"/>
          <w:sz w:val="28"/>
          <w:szCs w:val="28"/>
          <w:rtl/>
        </w:rPr>
        <w:t>لاستخدامه</w:t>
      </w:r>
      <w:r w:rsidR="003B618D">
        <w:rPr>
          <w:rFonts w:cs="Simplified Arabic" w:hint="cs"/>
          <w:sz w:val="28"/>
          <w:szCs w:val="28"/>
          <w:rtl/>
        </w:rPr>
        <w:t>ا</w:t>
      </w:r>
      <w:r w:rsidR="009E37D3">
        <w:rPr>
          <w:rFonts w:cs="Simplified Arabic" w:hint="cs"/>
          <w:sz w:val="28"/>
          <w:szCs w:val="28"/>
          <w:rtl/>
        </w:rPr>
        <w:t xml:space="preserve"> في إعادة تأهيل المصابين</w:t>
      </w:r>
      <w:r w:rsidR="00633B69" w:rsidRPr="0093573F">
        <w:rPr>
          <w:rFonts w:cs="Simplified Arabic" w:hint="cs"/>
          <w:sz w:val="28"/>
          <w:szCs w:val="28"/>
          <w:rtl/>
        </w:rPr>
        <w:t xml:space="preserve"> بمرض السكر (النوع الثاني) غير المعتمد على الأنسولين، مع </w:t>
      </w:r>
      <w:r w:rsidRPr="0093573F">
        <w:rPr>
          <w:rFonts w:cs="Simplified Arabic" w:hint="cs"/>
          <w:sz w:val="28"/>
          <w:szCs w:val="28"/>
          <w:rtl/>
        </w:rPr>
        <w:t>مراعاة</w:t>
      </w:r>
      <w:r w:rsidR="00633B69" w:rsidRPr="0093573F">
        <w:rPr>
          <w:rFonts w:cs="Simplified Arabic" w:hint="cs"/>
          <w:sz w:val="28"/>
          <w:szCs w:val="28"/>
          <w:rtl/>
        </w:rPr>
        <w:t xml:space="preserve"> كافة القواعد والأسس العلمية لإعداد ال</w:t>
      </w:r>
      <w:r w:rsidR="003B618D">
        <w:rPr>
          <w:rFonts w:cs="Simplified Arabic" w:hint="cs"/>
          <w:sz w:val="28"/>
          <w:szCs w:val="28"/>
          <w:rtl/>
        </w:rPr>
        <w:t>تمرينات</w:t>
      </w:r>
      <w:r w:rsidR="00633B69" w:rsidRPr="0093573F">
        <w:rPr>
          <w:rFonts w:cs="Simplified Arabic" w:hint="cs"/>
          <w:sz w:val="28"/>
          <w:szCs w:val="28"/>
          <w:rtl/>
        </w:rPr>
        <w:t xml:space="preserve"> التأهيلية ، وتم عرضه</w:t>
      </w:r>
      <w:r w:rsidR="003B618D">
        <w:rPr>
          <w:rFonts w:cs="Simplified Arabic" w:hint="cs"/>
          <w:sz w:val="28"/>
          <w:szCs w:val="28"/>
          <w:rtl/>
        </w:rPr>
        <w:t>ا</w:t>
      </w:r>
      <w:r w:rsidR="00633B69" w:rsidRPr="0093573F">
        <w:rPr>
          <w:rFonts w:cs="Simplified Arabic" w:hint="cs"/>
          <w:sz w:val="28"/>
          <w:szCs w:val="28"/>
          <w:rtl/>
        </w:rPr>
        <w:t xml:space="preserve"> على مجموعة من السادة الخبراء والمختصين</w:t>
      </w:r>
      <w:r w:rsidR="00633B69" w:rsidRPr="0093573F">
        <w:rPr>
          <w:rStyle w:val="a6"/>
          <w:rFonts w:cs="Simplified Arabic" w:hint="cs"/>
          <w:sz w:val="28"/>
          <w:szCs w:val="28"/>
          <w:rtl/>
        </w:rPr>
        <w:footnoteReference w:customMarkFollows="1" w:id="21"/>
        <w:t>*</w:t>
      </w:r>
      <w:r w:rsidR="003B618D">
        <w:rPr>
          <w:rFonts w:cs="Simplified Arabic" w:hint="cs"/>
          <w:sz w:val="28"/>
          <w:szCs w:val="28"/>
          <w:rtl/>
        </w:rPr>
        <w:t xml:space="preserve"> لإ</w:t>
      </w:r>
      <w:r w:rsidR="003B618D" w:rsidRPr="0093573F">
        <w:rPr>
          <w:rFonts w:cs="Simplified Arabic" w:hint="cs"/>
          <w:sz w:val="28"/>
          <w:szCs w:val="28"/>
          <w:rtl/>
        </w:rPr>
        <w:t>بداء</w:t>
      </w:r>
      <w:r w:rsidR="00633B69" w:rsidRPr="0093573F">
        <w:rPr>
          <w:rFonts w:cs="Simplified Arabic" w:hint="cs"/>
          <w:sz w:val="28"/>
          <w:szCs w:val="28"/>
          <w:rtl/>
        </w:rPr>
        <w:t xml:space="preserve"> </w:t>
      </w:r>
      <w:r w:rsidR="003B618D" w:rsidRPr="0093573F">
        <w:rPr>
          <w:rFonts w:cs="Simplified Arabic" w:hint="cs"/>
          <w:sz w:val="28"/>
          <w:szCs w:val="28"/>
          <w:rtl/>
        </w:rPr>
        <w:t>آراءهم</w:t>
      </w:r>
      <w:r w:rsidR="00633B69" w:rsidRPr="0093573F">
        <w:rPr>
          <w:rFonts w:cs="Simplified Arabic" w:hint="cs"/>
          <w:sz w:val="28"/>
          <w:szCs w:val="28"/>
          <w:rtl/>
        </w:rPr>
        <w:t xml:space="preserve"> القيمة وملاحظاتهم العلمية السديدة ليتسنى للباحث</w:t>
      </w:r>
      <w:r w:rsidR="003B618D">
        <w:rPr>
          <w:rFonts w:cs="Simplified Arabic" w:hint="cs"/>
          <w:sz w:val="28"/>
          <w:szCs w:val="28"/>
          <w:rtl/>
        </w:rPr>
        <w:t>ي</w:t>
      </w:r>
      <w:r w:rsidR="009E37D3">
        <w:rPr>
          <w:rFonts w:cs="Simplified Arabic" w:hint="cs"/>
          <w:sz w:val="28"/>
          <w:szCs w:val="28"/>
          <w:rtl/>
        </w:rPr>
        <w:t>ن</w:t>
      </w:r>
      <w:r w:rsidR="00633B69" w:rsidRPr="0093573F">
        <w:rPr>
          <w:rFonts w:cs="Simplified Arabic" w:hint="cs"/>
          <w:sz w:val="28"/>
          <w:szCs w:val="28"/>
          <w:rtl/>
        </w:rPr>
        <w:t xml:space="preserve"> الأخذ بها سعياً لتحقيق الشكل النهائي والمثالي لل</w:t>
      </w:r>
      <w:r w:rsidR="003B618D">
        <w:rPr>
          <w:rFonts w:cs="Simplified Arabic" w:hint="cs"/>
          <w:sz w:val="28"/>
          <w:szCs w:val="28"/>
          <w:rtl/>
        </w:rPr>
        <w:t>تمرينات</w:t>
      </w:r>
      <w:r w:rsidR="00633B69" w:rsidRPr="0093573F">
        <w:rPr>
          <w:rFonts w:cs="Simplified Arabic" w:hint="cs"/>
          <w:sz w:val="28"/>
          <w:szCs w:val="28"/>
          <w:rtl/>
        </w:rPr>
        <w:t xml:space="preserve"> وخطوات تنفيذه على العينة قيد البحث. </w:t>
      </w:r>
    </w:p>
    <w:p w:rsidR="00633B69" w:rsidRPr="0093573F" w:rsidRDefault="00633B69" w:rsidP="003B618D">
      <w:pPr>
        <w:spacing w:after="0" w:line="320" w:lineRule="exact"/>
        <w:jc w:val="lowKashida"/>
        <w:rPr>
          <w:rFonts w:cs="Simplified Arabic"/>
          <w:b/>
          <w:bCs/>
          <w:sz w:val="28"/>
          <w:szCs w:val="28"/>
          <w:rtl/>
        </w:rPr>
      </w:pPr>
      <w:r w:rsidRPr="0093573F">
        <w:rPr>
          <w:rFonts w:cs="Simplified Arabic" w:hint="cs"/>
          <w:b/>
          <w:bCs/>
          <w:sz w:val="28"/>
          <w:szCs w:val="28"/>
          <w:rtl/>
        </w:rPr>
        <w:t xml:space="preserve">3-6-2   </w:t>
      </w:r>
      <w:r w:rsidR="0021379E">
        <w:rPr>
          <w:rFonts w:cs="Simplified Arabic" w:hint="cs"/>
          <w:b/>
          <w:bCs/>
          <w:sz w:val="28"/>
          <w:szCs w:val="28"/>
          <w:rtl/>
        </w:rPr>
        <w:t xml:space="preserve">تطبيق </w:t>
      </w:r>
      <w:r w:rsidR="003B618D">
        <w:rPr>
          <w:rFonts w:cs="Simplified Arabic" w:hint="cs"/>
          <w:b/>
          <w:bCs/>
          <w:sz w:val="28"/>
          <w:szCs w:val="28"/>
          <w:rtl/>
        </w:rPr>
        <w:t>تمرينات الايروبك وفق المتغيرات البايوميكانيكي</w:t>
      </w:r>
      <w:r w:rsidR="003B618D">
        <w:rPr>
          <w:rFonts w:cs="Simplified Arabic" w:hint="eastAsia"/>
          <w:b/>
          <w:bCs/>
          <w:sz w:val="28"/>
          <w:szCs w:val="28"/>
          <w:rtl/>
        </w:rPr>
        <w:t>ة</w:t>
      </w:r>
      <w:r w:rsidRPr="0093573F">
        <w:rPr>
          <w:rFonts w:cs="Simplified Arabic" w:hint="cs"/>
          <w:b/>
          <w:bCs/>
          <w:sz w:val="28"/>
          <w:szCs w:val="28"/>
          <w:rtl/>
        </w:rPr>
        <w:t>:-</w:t>
      </w:r>
    </w:p>
    <w:p w:rsidR="00633B69" w:rsidRPr="0093573F" w:rsidRDefault="00633B69" w:rsidP="000F0D23">
      <w:pPr>
        <w:spacing w:after="0" w:line="300" w:lineRule="exact"/>
        <w:ind w:left="288" w:firstLine="432"/>
        <w:jc w:val="lowKashida"/>
        <w:rPr>
          <w:rFonts w:cs="Simplified Arabic"/>
          <w:sz w:val="28"/>
          <w:szCs w:val="28"/>
          <w:rtl/>
        </w:rPr>
      </w:pPr>
      <w:r w:rsidRPr="0093573F">
        <w:rPr>
          <w:rFonts w:cs="Simplified Arabic" w:hint="cs"/>
          <w:sz w:val="28"/>
          <w:szCs w:val="28"/>
          <w:rtl/>
        </w:rPr>
        <w:t xml:space="preserve">قبل تطبيق مفردات وخطوات </w:t>
      </w:r>
      <w:r w:rsidR="0021379E" w:rsidRPr="0021379E">
        <w:rPr>
          <w:rFonts w:cs="Simplified Arabic" w:hint="cs"/>
          <w:sz w:val="28"/>
          <w:szCs w:val="28"/>
          <w:rtl/>
        </w:rPr>
        <w:t>تمرينات الايروبك وفق المتغيرات البايوميكانيكي</w:t>
      </w:r>
      <w:r w:rsidR="0021379E" w:rsidRPr="0021379E">
        <w:rPr>
          <w:rFonts w:cs="Simplified Arabic" w:hint="eastAsia"/>
          <w:sz w:val="28"/>
          <w:szCs w:val="28"/>
          <w:rtl/>
        </w:rPr>
        <w:t>ة</w:t>
      </w:r>
      <w:r w:rsidR="0021379E" w:rsidRPr="0093573F">
        <w:rPr>
          <w:rFonts w:cs="Simplified Arabic" w:hint="cs"/>
          <w:b/>
          <w:bCs/>
          <w:sz w:val="28"/>
          <w:szCs w:val="28"/>
          <w:rtl/>
        </w:rPr>
        <w:t xml:space="preserve"> </w:t>
      </w:r>
      <w:r w:rsidRPr="0093573F">
        <w:rPr>
          <w:rFonts w:cs="Simplified Arabic" w:hint="cs"/>
          <w:sz w:val="28"/>
          <w:szCs w:val="28"/>
          <w:rtl/>
        </w:rPr>
        <w:t>المقترح</w:t>
      </w:r>
      <w:r w:rsidR="0021379E">
        <w:rPr>
          <w:rFonts w:cs="Simplified Arabic" w:hint="cs"/>
          <w:sz w:val="28"/>
          <w:szCs w:val="28"/>
          <w:rtl/>
        </w:rPr>
        <w:t>ة</w:t>
      </w:r>
      <w:r w:rsidRPr="0093573F">
        <w:rPr>
          <w:rFonts w:cs="Simplified Arabic" w:hint="cs"/>
          <w:sz w:val="28"/>
          <w:szCs w:val="28"/>
          <w:rtl/>
        </w:rPr>
        <w:t xml:space="preserve"> ع</w:t>
      </w:r>
      <w:r w:rsidR="00E6560A" w:rsidRPr="0093573F">
        <w:rPr>
          <w:rFonts w:cs="Simplified Arabic" w:hint="cs"/>
          <w:sz w:val="28"/>
          <w:szCs w:val="28"/>
          <w:rtl/>
        </w:rPr>
        <w:t xml:space="preserve">لى العينة قيد البحث قام </w:t>
      </w:r>
      <w:r w:rsidR="00EC5CE7">
        <w:rPr>
          <w:rFonts w:cs="Simplified Arabic" w:hint="cs"/>
          <w:sz w:val="28"/>
          <w:szCs w:val="28"/>
          <w:rtl/>
        </w:rPr>
        <w:t>الباحث</w:t>
      </w:r>
      <w:r w:rsidRPr="0093573F">
        <w:rPr>
          <w:rFonts w:cs="Simplified Arabic" w:hint="cs"/>
          <w:sz w:val="28"/>
          <w:szCs w:val="28"/>
          <w:rtl/>
        </w:rPr>
        <w:t xml:space="preserve"> بتأريخ 11 / </w:t>
      </w:r>
      <w:r w:rsidR="00E6560A" w:rsidRPr="0093573F">
        <w:rPr>
          <w:rFonts w:cs="Simplified Arabic" w:hint="cs"/>
          <w:sz w:val="28"/>
          <w:szCs w:val="28"/>
          <w:rtl/>
        </w:rPr>
        <w:t>3</w:t>
      </w:r>
      <w:r w:rsidRPr="0093573F">
        <w:rPr>
          <w:rFonts w:cs="Simplified Arabic" w:hint="cs"/>
          <w:sz w:val="28"/>
          <w:szCs w:val="28"/>
          <w:rtl/>
        </w:rPr>
        <w:t xml:space="preserve"> / 20</w:t>
      </w:r>
      <w:r w:rsidR="00E6560A" w:rsidRPr="0093573F">
        <w:rPr>
          <w:rFonts w:cs="Simplified Arabic" w:hint="cs"/>
          <w:sz w:val="28"/>
          <w:szCs w:val="28"/>
          <w:rtl/>
        </w:rPr>
        <w:t>12</w:t>
      </w:r>
      <w:r w:rsidRPr="0093573F">
        <w:rPr>
          <w:rFonts w:cs="Simplified Arabic" w:hint="cs"/>
          <w:sz w:val="28"/>
          <w:szCs w:val="28"/>
          <w:rtl/>
        </w:rPr>
        <w:t xml:space="preserve">  بإجراء </w:t>
      </w:r>
      <w:r w:rsidR="0021379E" w:rsidRPr="0093573F">
        <w:rPr>
          <w:rFonts w:cs="Simplified Arabic" w:hint="cs"/>
          <w:sz w:val="28"/>
          <w:szCs w:val="28"/>
          <w:rtl/>
        </w:rPr>
        <w:t>الاختبارات</w:t>
      </w:r>
      <w:r w:rsidRPr="0093573F">
        <w:rPr>
          <w:rFonts w:cs="Simplified Arabic" w:hint="cs"/>
          <w:sz w:val="28"/>
          <w:szCs w:val="28"/>
          <w:rtl/>
        </w:rPr>
        <w:t xml:space="preserve"> القبلية المتمثلة بالاختبار والفحص الطبي السريري ( اختبار مستوى السكر بالدم ) </w:t>
      </w:r>
      <w:r w:rsidR="00900FEB" w:rsidRPr="0093573F">
        <w:rPr>
          <w:rFonts w:cs="Simplified Arabic" w:hint="cs"/>
          <w:sz w:val="28"/>
          <w:szCs w:val="28"/>
          <w:rtl/>
        </w:rPr>
        <w:t>وباستخدام</w:t>
      </w:r>
      <w:r w:rsidRPr="0093573F">
        <w:rPr>
          <w:rFonts w:cs="Simplified Arabic" w:hint="cs"/>
          <w:sz w:val="28"/>
          <w:szCs w:val="28"/>
          <w:rtl/>
        </w:rPr>
        <w:t xml:space="preserve"> جهز فحص مستوى السكر بالدم (</w:t>
      </w:r>
      <w:r w:rsidRPr="0093573F">
        <w:rPr>
          <w:rFonts w:cs="Simplified Arabic"/>
          <w:sz w:val="28"/>
          <w:szCs w:val="28"/>
        </w:rPr>
        <w:t>ONE TOUCH PROFILE</w:t>
      </w:r>
      <w:r w:rsidRPr="0093573F">
        <w:rPr>
          <w:rFonts w:cs="Simplified Arabic" w:hint="cs"/>
          <w:sz w:val="28"/>
          <w:szCs w:val="28"/>
          <w:rtl/>
        </w:rPr>
        <w:t>) .</w:t>
      </w:r>
      <w:r w:rsidRPr="0093573F">
        <w:rPr>
          <w:rFonts w:cs="Simplified Arabic" w:hint="cs"/>
          <w:sz w:val="28"/>
          <w:szCs w:val="28"/>
        </w:rPr>
        <w:t xml:space="preserve"> </w:t>
      </w:r>
      <w:r w:rsidRPr="0093573F">
        <w:rPr>
          <w:rFonts w:cs="Simplified Arabic" w:hint="cs"/>
          <w:sz w:val="28"/>
          <w:szCs w:val="28"/>
          <w:rtl/>
        </w:rPr>
        <w:t xml:space="preserve">بمستشفى </w:t>
      </w:r>
      <w:r w:rsidR="00240F08">
        <w:rPr>
          <w:rFonts w:cs="Simplified Arabic" w:hint="cs"/>
          <w:sz w:val="28"/>
          <w:szCs w:val="28"/>
          <w:rtl/>
        </w:rPr>
        <w:t>بغداد</w:t>
      </w:r>
      <w:r w:rsidR="0021379E">
        <w:rPr>
          <w:rFonts w:cs="Simplified Arabic" w:hint="cs"/>
          <w:sz w:val="28"/>
          <w:szCs w:val="28"/>
          <w:rtl/>
        </w:rPr>
        <w:t xml:space="preserve"> التعليمي</w:t>
      </w:r>
      <w:r w:rsidRPr="0093573F">
        <w:rPr>
          <w:rFonts w:cs="Simplified Arabic" w:hint="cs"/>
          <w:sz w:val="28"/>
          <w:szCs w:val="28"/>
          <w:rtl/>
        </w:rPr>
        <w:t xml:space="preserve"> { وحدة العلاج الطبيعي } في محافظة </w:t>
      </w:r>
      <w:r w:rsidR="000F0D23">
        <w:rPr>
          <w:rFonts w:cs="Simplified Arabic" w:hint="cs"/>
          <w:sz w:val="28"/>
          <w:szCs w:val="28"/>
          <w:rtl/>
        </w:rPr>
        <w:t>ديالى</w:t>
      </w:r>
      <w:r w:rsidRPr="0093573F">
        <w:rPr>
          <w:rFonts w:cs="Simplified Arabic" w:hint="cs"/>
          <w:sz w:val="28"/>
          <w:szCs w:val="28"/>
          <w:rtl/>
        </w:rPr>
        <w:t xml:space="preserve"> ، لغرض الحصول على الدرجات القبلية لكل اختبار ليتم مقارنها بدرجات </w:t>
      </w:r>
      <w:r w:rsidR="0021379E" w:rsidRPr="0093573F">
        <w:rPr>
          <w:rFonts w:cs="Simplified Arabic" w:hint="cs"/>
          <w:sz w:val="28"/>
          <w:szCs w:val="28"/>
          <w:rtl/>
        </w:rPr>
        <w:t>الاختبارات</w:t>
      </w:r>
      <w:r w:rsidRPr="0093573F">
        <w:rPr>
          <w:rFonts w:cs="Simplified Arabic" w:hint="cs"/>
          <w:sz w:val="28"/>
          <w:szCs w:val="28"/>
          <w:rtl/>
        </w:rPr>
        <w:t xml:space="preserve"> البعدية قيد البحث . ثم قام</w:t>
      </w:r>
      <w:r w:rsidR="00E6560A" w:rsidRPr="0093573F">
        <w:rPr>
          <w:rFonts w:cs="Simplified Arabic" w:hint="cs"/>
          <w:sz w:val="28"/>
          <w:szCs w:val="28"/>
          <w:rtl/>
        </w:rPr>
        <w:t xml:space="preserve"> </w:t>
      </w:r>
      <w:r w:rsidR="00EC5CE7">
        <w:rPr>
          <w:rFonts w:cs="Simplified Arabic" w:hint="cs"/>
          <w:sz w:val="28"/>
          <w:szCs w:val="28"/>
          <w:rtl/>
        </w:rPr>
        <w:t>الباحث</w:t>
      </w:r>
      <w:r w:rsidRPr="0093573F">
        <w:rPr>
          <w:rFonts w:cs="Simplified Arabic" w:hint="cs"/>
          <w:sz w:val="28"/>
          <w:szCs w:val="28"/>
          <w:rtl/>
        </w:rPr>
        <w:t xml:space="preserve"> بعد يوم واحد من </w:t>
      </w:r>
      <w:r w:rsidR="0021379E" w:rsidRPr="0093573F">
        <w:rPr>
          <w:rFonts w:cs="Simplified Arabic" w:hint="cs"/>
          <w:sz w:val="28"/>
          <w:szCs w:val="28"/>
          <w:rtl/>
        </w:rPr>
        <w:t>الانتهاء</w:t>
      </w:r>
      <w:r w:rsidRPr="0093573F">
        <w:rPr>
          <w:rFonts w:cs="Simplified Arabic" w:hint="cs"/>
          <w:sz w:val="28"/>
          <w:szCs w:val="28"/>
          <w:rtl/>
        </w:rPr>
        <w:t xml:space="preserve"> من الاختبارات القبلية  بتطبيق </w:t>
      </w:r>
      <w:r w:rsidR="0021379E" w:rsidRPr="0021379E">
        <w:rPr>
          <w:rFonts w:cs="Simplified Arabic" w:hint="cs"/>
          <w:sz w:val="28"/>
          <w:szCs w:val="28"/>
          <w:rtl/>
        </w:rPr>
        <w:t>تمرينات الايروبك وفق المتغيرات البايوميكانيكي</w:t>
      </w:r>
      <w:r w:rsidR="0021379E" w:rsidRPr="0021379E">
        <w:rPr>
          <w:rFonts w:cs="Simplified Arabic" w:hint="eastAsia"/>
          <w:sz w:val="28"/>
          <w:szCs w:val="28"/>
          <w:rtl/>
        </w:rPr>
        <w:t>ة</w:t>
      </w:r>
      <w:r w:rsidR="0021379E" w:rsidRPr="0021379E">
        <w:rPr>
          <w:rFonts w:cs="Simplified Arabic" w:hint="cs"/>
          <w:sz w:val="28"/>
          <w:szCs w:val="28"/>
          <w:rtl/>
        </w:rPr>
        <w:t xml:space="preserve"> </w:t>
      </w:r>
      <w:r w:rsidRPr="0093573F">
        <w:rPr>
          <w:rFonts w:cs="Simplified Arabic" w:hint="cs"/>
          <w:sz w:val="28"/>
          <w:szCs w:val="28"/>
          <w:rtl/>
        </w:rPr>
        <w:t>على العينة والتي قوامها (</w:t>
      </w:r>
      <w:r w:rsidR="0021379E">
        <w:rPr>
          <w:rFonts w:cs="Simplified Arabic" w:hint="cs"/>
          <w:sz w:val="28"/>
          <w:szCs w:val="28"/>
          <w:rtl/>
        </w:rPr>
        <w:t>20</w:t>
      </w:r>
      <w:r w:rsidRPr="0093573F">
        <w:rPr>
          <w:rFonts w:cs="Simplified Arabic" w:hint="cs"/>
          <w:sz w:val="28"/>
          <w:szCs w:val="28"/>
          <w:rtl/>
        </w:rPr>
        <w:t xml:space="preserve">) </w:t>
      </w:r>
      <w:r w:rsidR="0021379E">
        <w:rPr>
          <w:rFonts w:cs="Simplified Arabic" w:hint="cs"/>
          <w:sz w:val="28"/>
          <w:szCs w:val="28"/>
          <w:rtl/>
        </w:rPr>
        <w:t>مريض ب</w:t>
      </w:r>
      <w:r w:rsidRPr="0093573F">
        <w:rPr>
          <w:rFonts w:cs="Simplified Arabic" w:hint="cs"/>
          <w:sz w:val="28"/>
          <w:szCs w:val="28"/>
          <w:rtl/>
        </w:rPr>
        <w:t>السكر (النوع الثاني) غير المعتمد على الأنسولين بأعمار (</w:t>
      </w:r>
      <w:r w:rsidR="0021379E">
        <w:rPr>
          <w:rFonts w:cs="Simplified Arabic" w:hint="cs"/>
          <w:sz w:val="28"/>
          <w:szCs w:val="28"/>
          <w:rtl/>
        </w:rPr>
        <w:t>30</w:t>
      </w:r>
      <w:r w:rsidRPr="0093573F">
        <w:rPr>
          <w:rFonts w:cs="Simplified Arabic" w:hint="cs"/>
          <w:sz w:val="28"/>
          <w:szCs w:val="28"/>
          <w:rtl/>
        </w:rPr>
        <w:t>-</w:t>
      </w:r>
      <w:r w:rsidR="0021379E">
        <w:rPr>
          <w:rFonts w:cs="Simplified Arabic" w:hint="cs"/>
          <w:sz w:val="28"/>
          <w:szCs w:val="28"/>
          <w:rtl/>
        </w:rPr>
        <w:t>4</w:t>
      </w:r>
      <w:r w:rsidRPr="0093573F">
        <w:rPr>
          <w:rFonts w:cs="Simplified Arabic" w:hint="cs"/>
          <w:sz w:val="28"/>
          <w:szCs w:val="28"/>
          <w:rtl/>
        </w:rPr>
        <w:t xml:space="preserve">0) سنة . ثم متابعة الحالة المرضية للعينة خلال كل وحدة </w:t>
      </w:r>
      <w:r w:rsidR="0021379E" w:rsidRPr="0093573F">
        <w:rPr>
          <w:rFonts w:cs="Simplified Arabic" w:hint="cs"/>
          <w:sz w:val="28"/>
          <w:szCs w:val="28"/>
          <w:rtl/>
        </w:rPr>
        <w:t>تأهيلي</w:t>
      </w:r>
      <w:r w:rsidR="0021379E" w:rsidRPr="0093573F">
        <w:rPr>
          <w:rFonts w:cs="Simplified Arabic" w:hint="eastAsia"/>
          <w:sz w:val="28"/>
          <w:szCs w:val="28"/>
          <w:rtl/>
        </w:rPr>
        <w:t>ة</w:t>
      </w:r>
      <w:r w:rsidRPr="0093573F">
        <w:rPr>
          <w:rFonts w:cs="Simplified Arabic" w:hint="cs"/>
          <w:sz w:val="28"/>
          <w:szCs w:val="28"/>
          <w:rtl/>
        </w:rPr>
        <w:t xml:space="preserve"> خاصة بكل مريض</w:t>
      </w:r>
      <w:r w:rsidR="0021379E">
        <w:rPr>
          <w:rFonts w:cs="Simplified Arabic" w:hint="cs"/>
          <w:sz w:val="28"/>
          <w:szCs w:val="28"/>
          <w:rtl/>
        </w:rPr>
        <w:t xml:space="preserve"> </w:t>
      </w:r>
      <w:r w:rsidRPr="0093573F">
        <w:rPr>
          <w:rFonts w:cs="Simplified Arabic" w:hint="cs"/>
          <w:sz w:val="28"/>
          <w:szCs w:val="28"/>
          <w:rtl/>
        </w:rPr>
        <w:t xml:space="preserve">وذلك من خلال أجراء الفحوص الطبية السريرية المتمثلة بفحص </w:t>
      </w:r>
      <w:r w:rsidR="000F0D23">
        <w:rPr>
          <w:rFonts w:cs="Simplified Arabic" w:hint="cs"/>
          <w:sz w:val="28"/>
          <w:szCs w:val="28"/>
          <w:rtl/>
        </w:rPr>
        <w:t xml:space="preserve">نسبة الاوكسجين </w:t>
      </w:r>
      <w:r w:rsidRPr="0093573F">
        <w:rPr>
          <w:rFonts w:cs="Simplified Arabic" w:hint="cs"/>
          <w:sz w:val="28"/>
          <w:szCs w:val="28"/>
          <w:rtl/>
        </w:rPr>
        <w:t xml:space="preserve"> بالدم قبل البدء بتأدية التمرينات الخاصة بكل وحدة تأهيلية للتأكد من أن </w:t>
      </w:r>
      <w:r w:rsidR="000F0D23">
        <w:rPr>
          <w:rFonts w:cs="Simplified Arabic" w:hint="cs"/>
          <w:sz w:val="28"/>
          <w:szCs w:val="28"/>
          <w:rtl/>
        </w:rPr>
        <w:t>نسبة الاوكسجين لديهم</w:t>
      </w:r>
      <w:r w:rsidRPr="0093573F">
        <w:rPr>
          <w:rFonts w:cs="Simplified Arabic" w:hint="cs"/>
          <w:sz w:val="28"/>
          <w:szCs w:val="28"/>
          <w:rtl/>
        </w:rPr>
        <w:t xml:space="preserve"> ليس في </w:t>
      </w:r>
      <w:r w:rsidR="0021379E" w:rsidRPr="0093573F">
        <w:rPr>
          <w:rFonts w:cs="Simplified Arabic" w:hint="cs"/>
          <w:sz w:val="28"/>
          <w:szCs w:val="28"/>
          <w:rtl/>
        </w:rPr>
        <w:t>حدوده</w:t>
      </w:r>
      <w:r w:rsidRPr="0093573F">
        <w:rPr>
          <w:rFonts w:cs="Simplified Arabic" w:hint="cs"/>
          <w:sz w:val="28"/>
          <w:szCs w:val="28"/>
          <w:rtl/>
        </w:rPr>
        <w:t xml:space="preserve"> الخطرة بل ضمن </w:t>
      </w:r>
      <w:r w:rsidR="0021379E" w:rsidRPr="0093573F">
        <w:rPr>
          <w:rFonts w:cs="Simplified Arabic" w:hint="cs"/>
          <w:sz w:val="28"/>
          <w:szCs w:val="28"/>
          <w:rtl/>
        </w:rPr>
        <w:t>حدوده</w:t>
      </w:r>
      <w:r w:rsidRPr="0093573F">
        <w:rPr>
          <w:rFonts w:cs="Simplified Arabic" w:hint="cs"/>
          <w:sz w:val="28"/>
          <w:szCs w:val="28"/>
          <w:rtl/>
        </w:rPr>
        <w:t xml:space="preserve"> الطبيعية التي لا</w:t>
      </w:r>
      <w:r w:rsidR="0021379E">
        <w:rPr>
          <w:rFonts w:cs="Simplified Arabic" w:hint="cs"/>
          <w:sz w:val="28"/>
          <w:szCs w:val="28"/>
          <w:rtl/>
        </w:rPr>
        <w:t xml:space="preserve"> </w:t>
      </w:r>
      <w:r w:rsidR="000F0D23">
        <w:rPr>
          <w:rFonts w:cs="Simplified Arabic" w:hint="cs"/>
          <w:sz w:val="28"/>
          <w:szCs w:val="28"/>
          <w:rtl/>
        </w:rPr>
        <w:t>تقل عن ( 85 % )</w:t>
      </w:r>
      <w:r w:rsidRPr="0093573F">
        <w:rPr>
          <w:rFonts w:cs="Simplified Arabic" w:hint="cs"/>
          <w:sz w:val="28"/>
          <w:szCs w:val="28"/>
          <w:rtl/>
        </w:rPr>
        <w:t xml:space="preserve">، وذلك </w:t>
      </w:r>
      <w:r w:rsidR="0021379E">
        <w:rPr>
          <w:rFonts w:cs="Simplified Arabic" w:hint="cs"/>
          <w:sz w:val="28"/>
          <w:szCs w:val="28"/>
          <w:rtl/>
        </w:rPr>
        <w:t>لمنع حدوث أي مضاعفات لدى المريض أثناء تأديته</w:t>
      </w:r>
      <w:r w:rsidRPr="0093573F">
        <w:rPr>
          <w:rFonts w:cs="Simplified Arabic" w:hint="cs"/>
          <w:sz w:val="28"/>
          <w:szCs w:val="28"/>
          <w:rtl/>
        </w:rPr>
        <w:t xml:space="preserve"> تمرينات </w:t>
      </w:r>
      <w:r w:rsidR="0021379E" w:rsidRPr="0093573F">
        <w:rPr>
          <w:rFonts w:cs="Simplified Arabic" w:hint="cs"/>
          <w:sz w:val="28"/>
          <w:szCs w:val="28"/>
          <w:rtl/>
        </w:rPr>
        <w:t>الايروبك</w:t>
      </w:r>
      <w:r w:rsidRPr="0093573F">
        <w:rPr>
          <w:rFonts w:cs="Simplified Arabic" w:hint="cs"/>
          <w:sz w:val="28"/>
          <w:szCs w:val="28"/>
          <w:rtl/>
        </w:rPr>
        <w:t xml:space="preserve">. </w:t>
      </w:r>
      <w:r w:rsidR="0021379E" w:rsidRPr="0093573F">
        <w:rPr>
          <w:rFonts w:cs="Simplified Arabic" w:hint="cs"/>
          <w:sz w:val="28"/>
          <w:szCs w:val="28"/>
          <w:rtl/>
        </w:rPr>
        <w:t>إضافة</w:t>
      </w:r>
      <w:r w:rsidRPr="0093573F">
        <w:rPr>
          <w:rFonts w:cs="Simplified Arabic" w:hint="cs"/>
          <w:sz w:val="28"/>
          <w:szCs w:val="28"/>
          <w:rtl/>
        </w:rPr>
        <w:t xml:space="preserve"> </w:t>
      </w:r>
      <w:r w:rsidR="0021379E" w:rsidRPr="0093573F">
        <w:rPr>
          <w:rFonts w:cs="Simplified Arabic" w:hint="cs"/>
          <w:sz w:val="28"/>
          <w:szCs w:val="28"/>
          <w:rtl/>
        </w:rPr>
        <w:t>لاستخدام</w:t>
      </w:r>
      <w:r w:rsidRPr="0093573F">
        <w:rPr>
          <w:rFonts w:cs="Simplified Arabic" w:hint="cs"/>
          <w:sz w:val="28"/>
          <w:szCs w:val="28"/>
          <w:rtl/>
        </w:rPr>
        <w:t xml:space="preserve"> جهاز قياس مستوى</w:t>
      </w:r>
      <w:r w:rsidR="0021379E">
        <w:rPr>
          <w:rFonts w:cs="Simplified Arabic" w:hint="cs"/>
          <w:sz w:val="28"/>
          <w:szCs w:val="28"/>
          <w:rtl/>
        </w:rPr>
        <w:t xml:space="preserve"> السكر بالدم لمعرفة حالة المريض</w:t>
      </w:r>
      <w:r w:rsidRPr="0093573F">
        <w:rPr>
          <w:rFonts w:cs="Simplified Arabic" w:hint="cs"/>
          <w:sz w:val="28"/>
          <w:szCs w:val="28"/>
          <w:rtl/>
        </w:rPr>
        <w:t xml:space="preserve"> الصحية قبل</w:t>
      </w:r>
      <w:r w:rsidR="00E6560A" w:rsidRPr="0093573F">
        <w:rPr>
          <w:rFonts w:cs="Simplified Arabic" w:hint="cs"/>
          <w:sz w:val="28"/>
          <w:szCs w:val="28"/>
          <w:rtl/>
        </w:rPr>
        <w:t xml:space="preserve"> وبعد كل وحدة تأهيلية ، </w:t>
      </w:r>
      <w:r w:rsidR="00E6560A" w:rsidRPr="0093573F">
        <w:rPr>
          <w:rFonts w:cs="Simplified Arabic" w:hint="cs"/>
          <w:sz w:val="28"/>
          <w:szCs w:val="28"/>
          <w:rtl/>
        </w:rPr>
        <w:lastRenderedPageBreak/>
        <w:t>و</w:t>
      </w:r>
      <w:r w:rsidR="00EC5CE7">
        <w:rPr>
          <w:rFonts w:cs="Simplified Arabic" w:hint="cs"/>
          <w:sz w:val="28"/>
          <w:szCs w:val="28"/>
          <w:rtl/>
        </w:rPr>
        <w:t>الباحث</w:t>
      </w:r>
      <w:r w:rsidR="000F0D23">
        <w:rPr>
          <w:rFonts w:cs="Simplified Arabic" w:hint="cs"/>
          <w:sz w:val="28"/>
          <w:szCs w:val="28"/>
          <w:rtl/>
        </w:rPr>
        <w:t xml:space="preserve"> استخدم</w:t>
      </w:r>
      <w:r w:rsidRPr="0093573F">
        <w:rPr>
          <w:rFonts w:cs="Simplified Arabic" w:hint="cs"/>
          <w:sz w:val="28"/>
          <w:szCs w:val="28"/>
          <w:rtl/>
        </w:rPr>
        <w:t xml:space="preserve"> كل من جهاز </w:t>
      </w:r>
      <w:r w:rsidR="0021379E">
        <w:rPr>
          <w:rFonts w:cs="Simplified Arabic" w:hint="cs"/>
          <w:sz w:val="28"/>
          <w:szCs w:val="28"/>
          <w:rtl/>
        </w:rPr>
        <w:t xml:space="preserve">(التريدميل </w:t>
      </w:r>
      <w:r w:rsidR="0021379E">
        <w:rPr>
          <w:rFonts w:cs="Simplified Arabic"/>
          <w:sz w:val="28"/>
          <w:szCs w:val="28"/>
        </w:rPr>
        <w:t>Treadmill</w:t>
      </w:r>
      <w:r w:rsidR="0021379E">
        <w:rPr>
          <w:rFonts w:cs="Simplified Arabic" w:hint="cs"/>
          <w:sz w:val="28"/>
          <w:szCs w:val="28"/>
          <w:rtl/>
        </w:rPr>
        <w:t>) ل</w:t>
      </w:r>
      <w:r w:rsidRPr="0093573F">
        <w:rPr>
          <w:rFonts w:cs="Simplified Arabic" w:hint="cs"/>
          <w:sz w:val="28"/>
          <w:szCs w:val="28"/>
          <w:rtl/>
        </w:rPr>
        <w:t xml:space="preserve">تطبيق كافة مفردات الوحدات التأهيلية اليومية والأسبوعية والشهرية ودون </w:t>
      </w:r>
      <w:r w:rsidR="0021379E">
        <w:rPr>
          <w:rFonts w:cs="Simplified Arabic" w:hint="cs"/>
          <w:sz w:val="28"/>
          <w:szCs w:val="28"/>
          <w:rtl/>
        </w:rPr>
        <w:t>حدوث أدنى خطورة على حياة المريض</w:t>
      </w:r>
      <w:r w:rsidRPr="0093573F">
        <w:rPr>
          <w:rFonts w:cs="Simplified Arabic" w:hint="cs"/>
          <w:sz w:val="28"/>
          <w:szCs w:val="28"/>
          <w:rtl/>
        </w:rPr>
        <w:t xml:space="preserve"> أو حدوث أي مض</w:t>
      </w:r>
      <w:r w:rsidR="0021379E">
        <w:rPr>
          <w:rFonts w:cs="Simplified Arabic" w:hint="cs"/>
          <w:sz w:val="28"/>
          <w:szCs w:val="28"/>
          <w:rtl/>
        </w:rPr>
        <w:t>ا</w:t>
      </w:r>
      <w:r w:rsidRPr="0093573F">
        <w:rPr>
          <w:rFonts w:cs="Simplified Arabic" w:hint="cs"/>
          <w:sz w:val="28"/>
          <w:szCs w:val="28"/>
          <w:rtl/>
        </w:rPr>
        <w:t xml:space="preserve">عفات تنتج عن عدم القدرة على تأدية </w:t>
      </w:r>
      <w:r w:rsidR="0021379E" w:rsidRPr="0021379E">
        <w:rPr>
          <w:rFonts w:cs="Simplified Arabic" w:hint="cs"/>
          <w:sz w:val="28"/>
          <w:szCs w:val="28"/>
          <w:rtl/>
        </w:rPr>
        <w:t>تمرينات الايروبك وفق المتغيرات البايوميكانيكي</w:t>
      </w:r>
      <w:r w:rsidR="0021379E" w:rsidRPr="0021379E">
        <w:rPr>
          <w:rFonts w:cs="Simplified Arabic" w:hint="eastAsia"/>
          <w:sz w:val="28"/>
          <w:szCs w:val="28"/>
          <w:rtl/>
        </w:rPr>
        <w:t>ة</w:t>
      </w:r>
      <w:r w:rsidR="0021379E" w:rsidRPr="0021379E">
        <w:rPr>
          <w:rFonts w:cs="Simplified Arabic" w:hint="cs"/>
          <w:sz w:val="28"/>
          <w:szCs w:val="28"/>
          <w:rtl/>
        </w:rPr>
        <w:t xml:space="preserve"> </w:t>
      </w:r>
      <w:r w:rsidRPr="0093573F">
        <w:rPr>
          <w:rFonts w:cs="Simplified Arabic" w:hint="cs"/>
          <w:sz w:val="28"/>
          <w:szCs w:val="28"/>
          <w:rtl/>
        </w:rPr>
        <w:t xml:space="preserve">قيد البحث. وأن فترة تطبيق </w:t>
      </w:r>
      <w:r w:rsidR="0021379E" w:rsidRPr="0021379E">
        <w:rPr>
          <w:rFonts w:cs="Simplified Arabic" w:hint="cs"/>
          <w:sz w:val="28"/>
          <w:szCs w:val="28"/>
          <w:rtl/>
        </w:rPr>
        <w:t>تمرينات الايروبك وفق المتغيرات البايوميكانيكي</w:t>
      </w:r>
      <w:r w:rsidR="0021379E" w:rsidRPr="0021379E">
        <w:rPr>
          <w:rFonts w:cs="Simplified Arabic" w:hint="eastAsia"/>
          <w:sz w:val="28"/>
          <w:szCs w:val="28"/>
          <w:rtl/>
        </w:rPr>
        <w:t>ة</w:t>
      </w:r>
      <w:r w:rsidR="0021379E" w:rsidRPr="0021379E">
        <w:rPr>
          <w:rFonts w:cs="Simplified Arabic" w:hint="cs"/>
          <w:sz w:val="28"/>
          <w:szCs w:val="28"/>
          <w:rtl/>
        </w:rPr>
        <w:t xml:space="preserve"> </w:t>
      </w:r>
      <w:r w:rsidRPr="0093573F">
        <w:rPr>
          <w:rFonts w:cs="Simplified Arabic" w:hint="cs"/>
          <w:sz w:val="28"/>
          <w:szCs w:val="28"/>
          <w:rtl/>
        </w:rPr>
        <w:t xml:space="preserve">(3) أشهر أي (12) أسبوعاً ، يتكون من (36) وحدة </w:t>
      </w:r>
      <w:r w:rsidR="0021379E" w:rsidRPr="0093573F">
        <w:rPr>
          <w:rFonts w:cs="Simplified Arabic" w:hint="cs"/>
          <w:sz w:val="28"/>
          <w:szCs w:val="28"/>
          <w:rtl/>
        </w:rPr>
        <w:t>تأهيلية</w:t>
      </w:r>
      <w:r w:rsidRPr="0093573F">
        <w:rPr>
          <w:rFonts w:cs="Simplified Arabic" w:hint="cs"/>
          <w:sz w:val="28"/>
          <w:szCs w:val="28"/>
          <w:rtl/>
        </w:rPr>
        <w:t xml:space="preserve"> ، في كل أسبوع (3) وحدات تأهيلية موزعة بالتناوب على ثلاثة أيام محددة من الأسبوع ، في كل وحدة تأهيلية (5) تمرينات متنوعة </w:t>
      </w:r>
      <w:r w:rsidR="00900FEB">
        <w:rPr>
          <w:rFonts w:cs="Simplified Arabic" w:hint="cs"/>
          <w:sz w:val="28"/>
          <w:szCs w:val="28"/>
          <w:rtl/>
        </w:rPr>
        <w:t xml:space="preserve">محسوبة الشدة وفقا لنظرية الطاقة الحركية بتحديد المسافة والزمن وبالتالي السرعة المطلوبة وفقا لكتلة كل مريض </w:t>
      </w:r>
      <w:r w:rsidRPr="0093573F">
        <w:rPr>
          <w:rFonts w:cs="Simplified Arabic" w:hint="cs"/>
          <w:sz w:val="28"/>
          <w:szCs w:val="28"/>
          <w:rtl/>
        </w:rPr>
        <w:t xml:space="preserve">، وأن العدد </w:t>
      </w:r>
      <w:r w:rsidR="00900FEB" w:rsidRPr="0093573F">
        <w:rPr>
          <w:rFonts w:cs="Simplified Arabic" w:hint="cs"/>
          <w:sz w:val="28"/>
          <w:szCs w:val="28"/>
          <w:rtl/>
        </w:rPr>
        <w:t>الإجمالي</w:t>
      </w:r>
      <w:r w:rsidRPr="0093573F">
        <w:rPr>
          <w:rFonts w:cs="Simplified Arabic" w:hint="cs"/>
          <w:sz w:val="28"/>
          <w:szCs w:val="28"/>
          <w:rtl/>
        </w:rPr>
        <w:t xml:space="preserve"> لتمرينات </w:t>
      </w:r>
      <w:r w:rsidR="00900FEB" w:rsidRPr="0093573F">
        <w:rPr>
          <w:rFonts w:cs="Simplified Arabic" w:hint="cs"/>
          <w:sz w:val="28"/>
          <w:szCs w:val="28"/>
          <w:rtl/>
        </w:rPr>
        <w:t>الايروبك</w:t>
      </w:r>
      <w:r w:rsidRPr="0093573F">
        <w:rPr>
          <w:rFonts w:cs="Simplified Arabic" w:hint="cs"/>
          <w:sz w:val="28"/>
          <w:szCs w:val="28"/>
          <w:rtl/>
        </w:rPr>
        <w:t xml:space="preserve"> (180) تمريناً متنوعا ومختلفاً.وتنقسم كل وحدة تأهيلية إلى قسم تحضيري مدته (5) دقائق و</w:t>
      </w:r>
      <w:r w:rsidR="00900FEB">
        <w:rPr>
          <w:rFonts w:cs="Simplified Arabic" w:hint="cs"/>
          <w:sz w:val="28"/>
          <w:szCs w:val="28"/>
          <w:rtl/>
        </w:rPr>
        <w:t xml:space="preserve"> أهميته تكمن في منع تعرض المريض لأي حالة غيبوبة أثناء تأديته</w:t>
      </w:r>
      <w:r w:rsidRPr="0093573F">
        <w:rPr>
          <w:rFonts w:cs="Simplified Arabic" w:hint="cs"/>
          <w:sz w:val="28"/>
          <w:szCs w:val="28"/>
          <w:rtl/>
        </w:rPr>
        <w:t xml:space="preserve"> للقسم الثاني من الوحدة التأهيلية وهو القسم الرئيسي (</w:t>
      </w:r>
      <w:r w:rsidR="00900FEB">
        <w:rPr>
          <w:rFonts w:cs="Simplified Arabic" w:hint="cs"/>
          <w:sz w:val="28"/>
          <w:szCs w:val="28"/>
          <w:rtl/>
        </w:rPr>
        <w:t>20</w:t>
      </w:r>
      <w:r w:rsidRPr="0093573F">
        <w:rPr>
          <w:rFonts w:cs="Simplified Arabic" w:hint="cs"/>
          <w:sz w:val="28"/>
          <w:szCs w:val="28"/>
          <w:rtl/>
        </w:rPr>
        <w:t xml:space="preserve">) دقيقة </w:t>
      </w:r>
      <w:r w:rsidR="00900FEB" w:rsidRPr="0093573F">
        <w:rPr>
          <w:rFonts w:cs="Simplified Arabic" w:hint="cs"/>
          <w:sz w:val="28"/>
          <w:szCs w:val="28"/>
          <w:rtl/>
        </w:rPr>
        <w:t>وأخيرا</w:t>
      </w:r>
      <w:r w:rsidRPr="0093573F">
        <w:rPr>
          <w:rFonts w:cs="Simplified Arabic" w:hint="cs"/>
          <w:sz w:val="28"/>
          <w:szCs w:val="28"/>
          <w:rtl/>
        </w:rPr>
        <w:t xml:space="preserve"> القسم الختامي (5) دقائق ، فكانت المدة </w:t>
      </w:r>
      <w:r w:rsidR="00900FEB" w:rsidRPr="0093573F">
        <w:rPr>
          <w:rFonts w:cs="Simplified Arabic" w:hint="cs"/>
          <w:sz w:val="28"/>
          <w:szCs w:val="28"/>
          <w:rtl/>
        </w:rPr>
        <w:t>الإجمالية</w:t>
      </w:r>
      <w:r w:rsidRPr="0093573F">
        <w:rPr>
          <w:rFonts w:cs="Simplified Arabic" w:hint="cs"/>
          <w:sz w:val="28"/>
          <w:szCs w:val="28"/>
          <w:rtl/>
        </w:rPr>
        <w:t xml:space="preserve"> لتطبيق مفردات البرنامج الذي هو قيد البحث (1190) دقيقة أو (19) ساعة تقريباً. وكانت شدة تمرينات </w:t>
      </w:r>
      <w:r w:rsidR="00900FEB" w:rsidRPr="0093573F">
        <w:rPr>
          <w:rFonts w:cs="Simplified Arabic" w:hint="cs"/>
          <w:sz w:val="28"/>
          <w:szCs w:val="28"/>
          <w:rtl/>
        </w:rPr>
        <w:t>الايروبك</w:t>
      </w:r>
      <w:r w:rsidRPr="0093573F">
        <w:rPr>
          <w:rFonts w:cs="Simplified Arabic" w:hint="cs"/>
          <w:sz w:val="28"/>
          <w:szCs w:val="28"/>
          <w:rtl/>
        </w:rPr>
        <w:t xml:space="preserve"> في القسم الرئيسي من كل وحدة تأهيلية 50 – 70 % من أقصى ضربات القلب ، وهذا يوازي  1</w:t>
      </w:r>
      <w:r w:rsidR="00900FEB">
        <w:rPr>
          <w:rFonts w:cs="Simplified Arabic" w:hint="cs"/>
          <w:sz w:val="28"/>
          <w:szCs w:val="28"/>
          <w:rtl/>
        </w:rPr>
        <w:t>5</w:t>
      </w:r>
      <w:r w:rsidRPr="0093573F">
        <w:rPr>
          <w:rFonts w:cs="Simplified Arabic" w:hint="cs"/>
          <w:sz w:val="28"/>
          <w:szCs w:val="28"/>
          <w:rtl/>
        </w:rPr>
        <w:t xml:space="preserve">0 نبضة / الدقيقة كحد أعلى و 100 – 120 نبضة / دقيقة كحد أدنى. وفترات الراحة بين تمرين </w:t>
      </w:r>
      <w:r w:rsidR="00900FEB" w:rsidRPr="0093573F">
        <w:rPr>
          <w:rFonts w:cs="Simplified Arabic" w:hint="cs"/>
          <w:sz w:val="28"/>
          <w:szCs w:val="28"/>
          <w:rtl/>
        </w:rPr>
        <w:t>وأخر</w:t>
      </w:r>
      <w:r w:rsidRPr="0093573F">
        <w:rPr>
          <w:rFonts w:cs="Simplified Arabic" w:hint="cs"/>
          <w:sz w:val="28"/>
          <w:szCs w:val="28"/>
          <w:rtl/>
        </w:rPr>
        <w:t xml:space="preserve"> كانت تعتمد على </w:t>
      </w:r>
      <w:r w:rsidR="00900FEB" w:rsidRPr="0093573F">
        <w:rPr>
          <w:rFonts w:cs="Simplified Arabic" w:hint="cs"/>
          <w:sz w:val="28"/>
          <w:szCs w:val="28"/>
          <w:rtl/>
        </w:rPr>
        <w:t>إمكانيات</w:t>
      </w:r>
      <w:r w:rsidR="00900FEB">
        <w:rPr>
          <w:rFonts w:cs="Simplified Arabic" w:hint="cs"/>
          <w:sz w:val="28"/>
          <w:szCs w:val="28"/>
          <w:rtl/>
        </w:rPr>
        <w:t xml:space="preserve"> قلب المريض</w:t>
      </w:r>
      <w:r w:rsidRPr="0093573F">
        <w:rPr>
          <w:rFonts w:cs="Simplified Arabic" w:hint="cs"/>
          <w:sz w:val="28"/>
          <w:szCs w:val="28"/>
          <w:rtl/>
        </w:rPr>
        <w:t xml:space="preserve"> نفسه في سرعة </w:t>
      </w:r>
      <w:r w:rsidR="00900FEB" w:rsidRPr="0093573F">
        <w:rPr>
          <w:rFonts w:cs="Simplified Arabic" w:hint="cs"/>
          <w:sz w:val="28"/>
          <w:szCs w:val="28"/>
          <w:rtl/>
        </w:rPr>
        <w:t>العودة</w:t>
      </w:r>
      <w:r w:rsidRPr="0093573F">
        <w:rPr>
          <w:rFonts w:cs="Simplified Arabic" w:hint="cs"/>
          <w:sz w:val="28"/>
          <w:szCs w:val="28"/>
          <w:rtl/>
        </w:rPr>
        <w:t xml:space="preserve"> إلى حالة الطبيعية . وبعد يوم من </w:t>
      </w:r>
      <w:r w:rsidR="00900FEB" w:rsidRPr="0093573F">
        <w:rPr>
          <w:rFonts w:cs="Simplified Arabic" w:hint="cs"/>
          <w:sz w:val="28"/>
          <w:szCs w:val="28"/>
          <w:rtl/>
        </w:rPr>
        <w:t>الانتهاء</w:t>
      </w:r>
      <w:r w:rsidRPr="0093573F">
        <w:rPr>
          <w:rFonts w:cs="Simplified Arabic" w:hint="cs"/>
          <w:sz w:val="28"/>
          <w:szCs w:val="28"/>
          <w:rtl/>
        </w:rPr>
        <w:t xml:space="preserve"> من تطبيق مفردات </w:t>
      </w:r>
      <w:r w:rsidR="00900FEB" w:rsidRPr="00900FEB">
        <w:rPr>
          <w:rFonts w:cs="Simplified Arabic" w:hint="cs"/>
          <w:sz w:val="28"/>
          <w:szCs w:val="28"/>
          <w:rtl/>
        </w:rPr>
        <w:t>تمرينات الايروبك وفق المتغيرات البايوميكانيكي</w:t>
      </w:r>
      <w:r w:rsidR="00900FEB" w:rsidRPr="00900FEB">
        <w:rPr>
          <w:rFonts w:cs="Simplified Arabic" w:hint="eastAsia"/>
          <w:sz w:val="28"/>
          <w:szCs w:val="28"/>
          <w:rtl/>
        </w:rPr>
        <w:t>ة</w:t>
      </w:r>
      <w:r w:rsidR="000F0D23">
        <w:rPr>
          <w:rFonts w:cs="Simplified Arabic" w:hint="cs"/>
          <w:sz w:val="28"/>
          <w:szCs w:val="28"/>
          <w:rtl/>
        </w:rPr>
        <w:t xml:space="preserve"> لزيادة نسبة الاوكسجين بالدم ل</w:t>
      </w:r>
      <w:r w:rsidRPr="0093573F">
        <w:rPr>
          <w:rFonts w:cs="Simplified Arabic" w:hint="cs"/>
          <w:sz w:val="28"/>
          <w:szCs w:val="28"/>
          <w:rtl/>
        </w:rPr>
        <w:t>لمصاب</w:t>
      </w:r>
      <w:r w:rsidR="00900FEB">
        <w:rPr>
          <w:rFonts w:cs="Simplified Arabic" w:hint="cs"/>
          <w:sz w:val="28"/>
          <w:szCs w:val="28"/>
          <w:rtl/>
        </w:rPr>
        <w:t>ين</w:t>
      </w:r>
      <w:r w:rsidRPr="0093573F">
        <w:rPr>
          <w:rFonts w:cs="Simplified Arabic" w:hint="cs"/>
          <w:sz w:val="28"/>
          <w:szCs w:val="28"/>
          <w:rtl/>
        </w:rPr>
        <w:t xml:space="preserve"> بمرض السكر غير المعتمد على </w:t>
      </w:r>
      <w:r w:rsidR="00900FEB" w:rsidRPr="0093573F">
        <w:rPr>
          <w:rFonts w:cs="Simplified Arabic" w:hint="cs"/>
          <w:sz w:val="28"/>
          <w:szCs w:val="28"/>
          <w:rtl/>
        </w:rPr>
        <w:t>الأنسولين</w:t>
      </w:r>
      <w:r w:rsidR="00E6560A" w:rsidRPr="0093573F">
        <w:rPr>
          <w:rFonts w:cs="Simplified Arabic" w:hint="cs"/>
          <w:sz w:val="28"/>
          <w:szCs w:val="28"/>
          <w:rtl/>
        </w:rPr>
        <w:t xml:space="preserve"> وفي تأريخ 13 / </w:t>
      </w:r>
      <w:r w:rsidR="0096302E">
        <w:rPr>
          <w:rFonts w:cs="Simplified Arabic" w:hint="cs"/>
          <w:sz w:val="28"/>
          <w:szCs w:val="28"/>
          <w:rtl/>
        </w:rPr>
        <w:t>6</w:t>
      </w:r>
      <w:r w:rsidR="00E6560A" w:rsidRPr="0093573F">
        <w:rPr>
          <w:rFonts w:cs="Simplified Arabic" w:hint="cs"/>
          <w:sz w:val="28"/>
          <w:szCs w:val="28"/>
          <w:rtl/>
        </w:rPr>
        <w:t xml:space="preserve"> / 20</w:t>
      </w:r>
      <w:r w:rsidR="0096302E">
        <w:rPr>
          <w:rFonts w:cs="Simplified Arabic" w:hint="cs"/>
          <w:sz w:val="28"/>
          <w:szCs w:val="28"/>
          <w:rtl/>
        </w:rPr>
        <w:t>12</w:t>
      </w:r>
      <w:r w:rsidR="00E6560A" w:rsidRPr="0093573F">
        <w:rPr>
          <w:rFonts w:cs="Simplified Arabic" w:hint="cs"/>
          <w:sz w:val="28"/>
          <w:szCs w:val="28"/>
          <w:rtl/>
        </w:rPr>
        <w:t xml:space="preserve"> قام </w:t>
      </w:r>
      <w:r w:rsidR="00EC5CE7">
        <w:rPr>
          <w:rFonts w:cs="Simplified Arabic" w:hint="cs"/>
          <w:sz w:val="28"/>
          <w:szCs w:val="28"/>
          <w:rtl/>
        </w:rPr>
        <w:t>الباحث</w:t>
      </w:r>
      <w:r w:rsidRPr="0093573F">
        <w:rPr>
          <w:rFonts w:cs="Simplified Arabic" w:hint="cs"/>
          <w:sz w:val="28"/>
          <w:szCs w:val="28"/>
          <w:rtl/>
        </w:rPr>
        <w:t xml:space="preserve"> بأجراء كافة </w:t>
      </w:r>
      <w:r w:rsidR="00900FEB" w:rsidRPr="0093573F">
        <w:rPr>
          <w:rFonts w:cs="Simplified Arabic" w:hint="cs"/>
          <w:sz w:val="28"/>
          <w:szCs w:val="28"/>
          <w:rtl/>
        </w:rPr>
        <w:t>الاختبارات</w:t>
      </w:r>
      <w:r w:rsidRPr="0093573F">
        <w:rPr>
          <w:rFonts w:cs="Simplified Arabic" w:hint="cs"/>
          <w:sz w:val="28"/>
          <w:szCs w:val="28"/>
          <w:rtl/>
        </w:rPr>
        <w:t xml:space="preserve"> البعدية ووفقاً للظروف المكانية </w:t>
      </w:r>
      <w:r w:rsidR="00900FEB" w:rsidRPr="0093573F">
        <w:rPr>
          <w:rFonts w:cs="Simplified Arabic" w:hint="cs"/>
          <w:sz w:val="28"/>
          <w:szCs w:val="28"/>
          <w:rtl/>
        </w:rPr>
        <w:t>الزمانية</w:t>
      </w:r>
      <w:r w:rsidRPr="0093573F">
        <w:rPr>
          <w:rFonts w:cs="Simplified Arabic" w:hint="cs"/>
          <w:sz w:val="28"/>
          <w:szCs w:val="28"/>
          <w:rtl/>
        </w:rPr>
        <w:t xml:space="preserve"> </w:t>
      </w:r>
      <w:r w:rsidR="00900FEB" w:rsidRPr="0093573F">
        <w:rPr>
          <w:rFonts w:cs="Simplified Arabic" w:hint="cs"/>
          <w:sz w:val="28"/>
          <w:szCs w:val="28"/>
          <w:rtl/>
        </w:rPr>
        <w:t>للاختبارات</w:t>
      </w:r>
      <w:r w:rsidRPr="0093573F">
        <w:rPr>
          <w:rFonts w:cs="Simplified Arabic" w:hint="cs"/>
          <w:sz w:val="28"/>
          <w:szCs w:val="28"/>
          <w:rtl/>
        </w:rPr>
        <w:t xml:space="preserve"> القبلية ال</w:t>
      </w:r>
      <w:r w:rsidR="000F0D23">
        <w:rPr>
          <w:rFonts w:cs="Simplified Arabic" w:hint="cs"/>
          <w:sz w:val="28"/>
          <w:szCs w:val="28"/>
          <w:rtl/>
        </w:rPr>
        <w:t>تي هي قيد البحث ، ليتسنى للباحث</w:t>
      </w:r>
      <w:r w:rsidRPr="0093573F">
        <w:rPr>
          <w:rFonts w:cs="Simplified Arabic" w:hint="cs"/>
          <w:sz w:val="28"/>
          <w:szCs w:val="28"/>
          <w:rtl/>
        </w:rPr>
        <w:t xml:space="preserve"> </w:t>
      </w:r>
      <w:r w:rsidR="00900FEB" w:rsidRPr="0093573F">
        <w:rPr>
          <w:rFonts w:cs="Simplified Arabic" w:hint="cs"/>
          <w:sz w:val="28"/>
          <w:szCs w:val="28"/>
          <w:rtl/>
        </w:rPr>
        <w:t>استخراج</w:t>
      </w:r>
      <w:r w:rsidRPr="0093573F">
        <w:rPr>
          <w:rFonts w:cs="Simplified Arabic" w:hint="cs"/>
          <w:sz w:val="28"/>
          <w:szCs w:val="28"/>
          <w:rtl/>
        </w:rPr>
        <w:t xml:space="preserve"> النتائج ومعالجتها إحصائياً للتحقق من الفروض والأهداف التي هي قيد البحث. </w:t>
      </w:r>
    </w:p>
    <w:p w:rsidR="00633B69" w:rsidRPr="0093573F" w:rsidRDefault="00633B69" w:rsidP="007F2AAA">
      <w:pPr>
        <w:spacing w:after="0" w:line="320" w:lineRule="exact"/>
        <w:jc w:val="lowKashida"/>
        <w:rPr>
          <w:rFonts w:cs="Simplified Arabic"/>
          <w:b/>
          <w:bCs/>
          <w:sz w:val="28"/>
          <w:szCs w:val="28"/>
          <w:rtl/>
        </w:rPr>
      </w:pPr>
      <w:r w:rsidRPr="0093573F">
        <w:rPr>
          <w:rFonts w:cs="Simplified Arabic" w:hint="cs"/>
          <w:b/>
          <w:bCs/>
          <w:sz w:val="28"/>
          <w:szCs w:val="28"/>
          <w:rtl/>
        </w:rPr>
        <w:t>3-7   الوسائل الإحصائية :</w:t>
      </w:r>
    </w:p>
    <w:p w:rsidR="00633B69" w:rsidRPr="0093573F" w:rsidRDefault="00633B69" w:rsidP="007F2AAA">
      <w:pPr>
        <w:spacing w:after="0" w:line="320" w:lineRule="exact"/>
        <w:jc w:val="lowKashida"/>
        <w:rPr>
          <w:rFonts w:cs="Simplified Arabic"/>
          <w:sz w:val="28"/>
          <w:szCs w:val="28"/>
          <w:rtl/>
        </w:rPr>
      </w:pPr>
      <w:r w:rsidRPr="0093573F">
        <w:rPr>
          <w:rFonts w:cs="Simplified Arabic" w:hint="cs"/>
          <w:sz w:val="28"/>
          <w:szCs w:val="28"/>
          <w:rtl/>
        </w:rPr>
        <w:tab/>
        <w:t xml:space="preserve">استخدم </w:t>
      </w:r>
      <w:r w:rsidR="00EC5CE7">
        <w:rPr>
          <w:rFonts w:cs="Simplified Arabic" w:hint="cs"/>
          <w:sz w:val="28"/>
          <w:szCs w:val="28"/>
          <w:rtl/>
        </w:rPr>
        <w:t>الباحث</w:t>
      </w:r>
      <w:r w:rsidRPr="0093573F">
        <w:rPr>
          <w:rFonts w:cs="Simplified Arabic" w:hint="cs"/>
          <w:sz w:val="28"/>
          <w:szCs w:val="28"/>
          <w:rtl/>
        </w:rPr>
        <w:t xml:space="preserve"> الوسائل الإحصائية الآتية في معالجة النتائج واستخراجها</w:t>
      </w:r>
      <w:r w:rsidRPr="0093573F">
        <w:rPr>
          <w:rFonts w:hint="cs"/>
          <w:sz w:val="28"/>
          <w:szCs w:val="28"/>
          <w:rtl/>
        </w:rPr>
        <w:footnoteReference w:customMarkFollows="1" w:id="22"/>
        <w:t>(1)</w:t>
      </w:r>
      <w:r w:rsidRPr="0093573F">
        <w:rPr>
          <w:rFonts w:cs="Simplified Arabic" w:hint="cs"/>
          <w:sz w:val="28"/>
          <w:szCs w:val="28"/>
          <w:rtl/>
        </w:rPr>
        <w:t>:-</w:t>
      </w:r>
    </w:p>
    <w:p w:rsidR="00633B69" w:rsidRPr="0093573F" w:rsidRDefault="00633B69" w:rsidP="009C3B33">
      <w:pPr>
        <w:spacing w:after="0" w:line="280" w:lineRule="exact"/>
        <w:rPr>
          <w:rFonts w:cs="Simplified Arabic"/>
          <w:sz w:val="28"/>
          <w:szCs w:val="28"/>
          <w:rtl/>
        </w:rPr>
      </w:pPr>
      <w:r w:rsidRPr="0093573F">
        <w:rPr>
          <w:rFonts w:cs="Simplified Arabic" w:hint="cs"/>
          <w:sz w:val="28"/>
          <w:szCs w:val="28"/>
          <w:rtl/>
        </w:rPr>
        <w:t xml:space="preserve">                                    </w:t>
      </w:r>
      <w:r w:rsidR="0096302E">
        <w:rPr>
          <w:rFonts w:cs="Simplified Arabic" w:hint="cs"/>
          <w:sz w:val="28"/>
          <w:szCs w:val="28"/>
          <w:rtl/>
        </w:rPr>
        <w:t xml:space="preserve">     </w:t>
      </w:r>
      <w:r w:rsidRPr="0093573F">
        <w:rPr>
          <w:rFonts w:cs="Simplified Arabic" w:hint="cs"/>
          <w:sz w:val="28"/>
          <w:szCs w:val="28"/>
          <w:rtl/>
        </w:rPr>
        <w:t xml:space="preserve">  مج س</w:t>
      </w:r>
    </w:p>
    <w:p w:rsidR="00633B69" w:rsidRPr="0093573F" w:rsidRDefault="00CD742B" w:rsidP="009C3B33">
      <w:pPr>
        <w:spacing w:after="0" w:line="280" w:lineRule="exact"/>
        <w:rPr>
          <w:rFonts w:cs="Simplified Arabic"/>
          <w:sz w:val="28"/>
          <w:szCs w:val="28"/>
          <w:rtl/>
        </w:rPr>
      </w:pPr>
      <w:r w:rsidRPr="00CD742B">
        <w:rPr>
          <w:rFonts w:cs="Traditional Arabic"/>
          <w:sz w:val="28"/>
          <w:szCs w:val="28"/>
          <w:rtl/>
          <w:lang w:eastAsia="ar-SA"/>
        </w:rPr>
        <w:pict>
          <v:line id="_x0000_s1032" style="position:absolute;left:0;text-align:left;z-index:251632128;mso-position-horizontal-relative:page" from="274.05pt,11.5pt" to="283.05pt,57.85pt" o:allowincell="f">
            <w10:wrap anchorx="page"/>
          </v:line>
        </w:pict>
      </w:r>
      <w:r w:rsidRPr="00CD742B">
        <w:rPr>
          <w:rFonts w:cs="Traditional Arabic"/>
          <w:sz w:val="28"/>
          <w:szCs w:val="28"/>
          <w:rtl/>
          <w:lang w:eastAsia="ar-SA"/>
        </w:rPr>
        <w:pict>
          <v:line id="_x0000_s1033" style="position:absolute;left:0;text-align:left;flip:y;z-index:251634176;mso-position-horizontal-relative:page" from="283.05pt,42.85pt" to="288.65pt,57.85pt">
            <w10:wrap anchorx="page"/>
          </v:line>
        </w:pict>
      </w:r>
      <w:r w:rsidRPr="00CD742B">
        <w:rPr>
          <w:rFonts w:cs="Traditional Arabic"/>
          <w:sz w:val="28"/>
          <w:szCs w:val="28"/>
          <w:rtl/>
          <w:lang w:eastAsia="ar-SA"/>
        </w:rPr>
        <w:pict>
          <v:line id="_x0000_s1044" style="position:absolute;left:0;text-align:left;flip:x;z-index:251633152" from="81.45pt,11.5pt" to="216.45pt,11.5pt">
            <w10:wrap anchorx="page"/>
          </v:line>
        </w:pict>
      </w:r>
      <w:r w:rsidRPr="00CD742B">
        <w:rPr>
          <w:rFonts w:cs="Traditional Arabic"/>
          <w:sz w:val="28"/>
          <w:szCs w:val="28"/>
          <w:rtl/>
          <w:lang w:eastAsia="ar-SA"/>
        </w:rPr>
        <w:pict>
          <v:line id="_x0000_s1031" style="position:absolute;left:0;text-align:left;flip:x;z-index:251629056;mso-position-horizontal-relative:page" from="313.8pt,2.2pt" to="349.8pt,2.2pt">
            <w10:wrap anchorx="page"/>
          </v:line>
        </w:pict>
      </w:r>
      <w:r w:rsidRPr="00CD742B">
        <w:rPr>
          <w:rFonts w:cs="Traditional Arabic"/>
          <w:sz w:val="28"/>
          <w:szCs w:val="28"/>
          <w:rtl/>
          <w:lang w:eastAsia="ar-SA"/>
        </w:rPr>
        <w:pict>
          <v:line id="_x0000_s1026" style="position:absolute;left:0;text-align:left;flip:x;z-index:251630080;mso-position-horizontal-relative:page" from="633.6pt,5.4pt" to="669.6pt,5.4pt" o:allowincell="f">
            <w10:wrap anchorx="page"/>
          </v:line>
        </w:pict>
      </w:r>
      <w:r w:rsidR="00633B69" w:rsidRPr="0093573F">
        <w:rPr>
          <w:rFonts w:cs="Simplified Arabic" w:hint="cs"/>
          <w:sz w:val="28"/>
          <w:szCs w:val="28"/>
          <w:rtl/>
        </w:rPr>
        <w:t xml:space="preserve">   1-  الوسط الحسابي :   سَ  =   </w:t>
      </w:r>
      <w:r w:rsidR="0096302E">
        <w:rPr>
          <w:rFonts w:cs="Simplified Arabic" w:hint="cs"/>
          <w:sz w:val="28"/>
          <w:szCs w:val="28"/>
          <w:rtl/>
        </w:rPr>
        <w:t xml:space="preserve">     </w:t>
      </w:r>
      <w:r w:rsidR="00633B69" w:rsidRPr="0093573F">
        <w:rPr>
          <w:rFonts w:cs="Simplified Arabic" w:hint="cs"/>
          <w:sz w:val="28"/>
          <w:szCs w:val="28"/>
          <w:rtl/>
        </w:rPr>
        <w:t xml:space="preserve">   ن  </w:t>
      </w:r>
      <w:r w:rsidRPr="00CD742B">
        <w:rPr>
          <w:rFonts w:cs="Traditional Arabic"/>
          <w:sz w:val="28"/>
          <w:szCs w:val="28"/>
          <w:rtl/>
          <w:lang w:eastAsia="ar-SA"/>
        </w:rPr>
        <w:pict>
          <v:line id="_x0000_s1029" style="position:absolute;left:0;text-align:left;z-index:251631104;mso-position-horizontal-relative:page;mso-position-vertical-relative:text" from="9in,13.2pt" to="662.4pt,49.2pt" o:allowincell="f">
            <w10:wrap anchorx="page"/>
          </v:line>
        </w:pict>
      </w:r>
      <w:r w:rsidR="00633B69" w:rsidRPr="0093573F">
        <w:rPr>
          <w:rFonts w:cs="Simplified Arabic" w:hint="cs"/>
          <w:sz w:val="28"/>
          <w:szCs w:val="28"/>
          <w:rtl/>
        </w:rPr>
        <w:t xml:space="preserve">        </w:t>
      </w:r>
    </w:p>
    <w:p w:rsidR="00633B69" w:rsidRPr="0093573F" w:rsidRDefault="00633B69" w:rsidP="009C3B33">
      <w:pPr>
        <w:spacing w:after="0" w:line="280" w:lineRule="exact"/>
        <w:rPr>
          <w:rFonts w:cs="Simplified Arabic"/>
          <w:sz w:val="28"/>
          <w:szCs w:val="28"/>
          <w:rtl/>
        </w:rPr>
      </w:pPr>
      <w:r w:rsidRPr="0093573F">
        <w:rPr>
          <w:rFonts w:cs="Simplified Arabic" w:hint="cs"/>
          <w:sz w:val="28"/>
          <w:szCs w:val="28"/>
          <w:rtl/>
        </w:rPr>
        <w:t xml:space="preserve">                                                  </w:t>
      </w:r>
      <w:r w:rsidR="0096302E">
        <w:rPr>
          <w:rFonts w:cs="Simplified Arabic" w:hint="cs"/>
          <w:sz w:val="28"/>
          <w:szCs w:val="28"/>
          <w:rtl/>
        </w:rPr>
        <w:t xml:space="preserve">        </w:t>
      </w:r>
      <w:r w:rsidRPr="0093573F">
        <w:rPr>
          <w:rFonts w:cs="Simplified Arabic" w:hint="cs"/>
          <w:sz w:val="28"/>
          <w:szCs w:val="28"/>
          <w:rtl/>
        </w:rPr>
        <w:t xml:space="preserve">    مج س2  ـ (مج س)2</w:t>
      </w:r>
    </w:p>
    <w:p w:rsidR="00633B69" w:rsidRPr="0093573F" w:rsidRDefault="00CD742B" w:rsidP="009C3B33">
      <w:pPr>
        <w:spacing w:after="0" w:line="280" w:lineRule="exact"/>
        <w:rPr>
          <w:rFonts w:cs="Simplified Arabic"/>
          <w:sz w:val="28"/>
          <w:szCs w:val="28"/>
          <w:rtl/>
        </w:rPr>
      </w:pPr>
      <w:r w:rsidRPr="00CD742B">
        <w:rPr>
          <w:rFonts w:cs="Traditional Arabic"/>
          <w:sz w:val="28"/>
          <w:szCs w:val="28"/>
          <w:rtl/>
          <w:lang w:eastAsia="ar-SA"/>
        </w:rPr>
        <w:pict>
          <v:line id="_x0000_s1027" style="position:absolute;left:0;text-align:left;flip:x;z-index:251635200;mso-position-horizontal-relative:page" from="160.8pt,3.4pt" to="205.8pt,3.4pt">
            <w10:wrap anchorx="page"/>
          </v:line>
        </w:pict>
      </w:r>
      <w:r w:rsidR="00633B69" w:rsidRPr="0093573F">
        <w:rPr>
          <w:rFonts w:cs="Simplified Arabic" w:hint="cs"/>
          <w:sz w:val="28"/>
          <w:szCs w:val="28"/>
          <w:rtl/>
        </w:rPr>
        <w:t xml:space="preserve">   2-  الانحراف المعياري :             ع =                </w:t>
      </w:r>
      <w:r w:rsidR="0096302E">
        <w:rPr>
          <w:rFonts w:cs="Simplified Arabic" w:hint="cs"/>
          <w:sz w:val="28"/>
          <w:szCs w:val="28"/>
          <w:rtl/>
        </w:rPr>
        <w:t xml:space="preserve">         </w:t>
      </w:r>
      <w:r w:rsidR="00633B69" w:rsidRPr="0093573F">
        <w:rPr>
          <w:rFonts w:cs="Simplified Arabic" w:hint="cs"/>
          <w:sz w:val="28"/>
          <w:szCs w:val="28"/>
          <w:rtl/>
        </w:rPr>
        <w:t xml:space="preserve">       ن</w:t>
      </w:r>
    </w:p>
    <w:p w:rsidR="00633B69" w:rsidRDefault="00CD742B" w:rsidP="009C3B33">
      <w:pPr>
        <w:spacing w:after="0" w:line="280" w:lineRule="exact"/>
        <w:rPr>
          <w:rFonts w:cs="Simplified Arabic"/>
          <w:sz w:val="28"/>
          <w:szCs w:val="28"/>
          <w:rtl/>
        </w:rPr>
      </w:pPr>
      <w:r w:rsidRPr="00CD742B">
        <w:rPr>
          <w:rFonts w:cs="Traditional Arabic"/>
          <w:sz w:val="28"/>
          <w:szCs w:val="28"/>
          <w:rtl/>
          <w:lang w:eastAsia="ar-SA"/>
        </w:rPr>
        <w:pict>
          <v:line id="_x0000_s1028" style="position:absolute;left:0;text-align:left;flip:x y;z-index:251636224;mso-position-horizontal-relative:page" from="139.05pt,.05pt" to="274.05pt,.05pt">
            <w10:wrap anchorx="page"/>
          </v:line>
        </w:pict>
      </w:r>
      <w:r w:rsidRPr="00CD742B">
        <w:rPr>
          <w:rFonts w:cs="Traditional Arabic"/>
          <w:sz w:val="28"/>
          <w:szCs w:val="28"/>
          <w:rtl/>
          <w:lang w:eastAsia="ar-SA"/>
        </w:rPr>
        <w:pict>
          <v:line id="_x0000_s1030" style="position:absolute;left:0;text-align:left;flip:y;z-index:251637248;mso-position-horizontal-relative:page" from="662.4pt,.6pt" to="669.6pt,7.8pt" o:allowincell="f">
            <w10:wrap anchorx="page"/>
          </v:line>
        </w:pict>
      </w:r>
      <w:r w:rsidR="00633B69" w:rsidRPr="0093573F">
        <w:rPr>
          <w:rFonts w:cs="Simplified Arabic" w:hint="cs"/>
          <w:sz w:val="28"/>
          <w:szCs w:val="28"/>
          <w:rtl/>
        </w:rPr>
        <w:t xml:space="preserve">                                                            </w:t>
      </w:r>
      <w:r w:rsidR="0096302E">
        <w:rPr>
          <w:rFonts w:cs="Simplified Arabic" w:hint="cs"/>
          <w:sz w:val="28"/>
          <w:szCs w:val="28"/>
          <w:rtl/>
        </w:rPr>
        <w:t xml:space="preserve">       </w:t>
      </w:r>
      <w:r w:rsidR="00633B69" w:rsidRPr="0093573F">
        <w:rPr>
          <w:rFonts w:cs="Simplified Arabic" w:hint="cs"/>
          <w:sz w:val="28"/>
          <w:szCs w:val="28"/>
          <w:rtl/>
        </w:rPr>
        <w:t xml:space="preserve">   ن ـ 1</w:t>
      </w:r>
    </w:p>
    <w:p w:rsidR="009C3B33" w:rsidRDefault="009C3B33" w:rsidP="009C3B33">
      <w:pPr>
        <w:spacing w:after="0" w:line="280" w:lineRule="exact"/>
        <w:rPr>
          <w:rFonts w:cs="Simplified Arabic"/>
          <w:sz w:val="28"/>
          <w:szCs w:val="28"/>
          <w:rtl/>
        </w:rPr>
      </w:pPr>
    </w:p>
    <w:p w:rsidR="009C3B33" w:rsidRPr="009C3B33" w:rsidRDefault="009C3B33" w:rsidP="009C3B33">
      <w:pPr>
        <w:spacing w:after="0" w:line="320" w:lineRule="exact"/>
        <w:rPr>
          <w:rFonts w:cs="Simplified Arabic"/>
          <w:sz w:val="28"/>
          <w:szCs w:val="28"/>
          <w:rtl/>
        </w:rPr>
      </w:pPr>
      <w:r>
        <w:rPr>
          <w:rFonts w:cs="Simplified Arabic" w:hint="cs"/>
          <w:sz w:val="28"/>
          <w:szCs w:val="28"/>
          <w:rtl/>
        </w:rPr>
        <w:t xml:space="preserve">   3</w:t>
      </w:r>
      <w:r>
        <w:rPr>
          <w:rFonts w:cs="Simplified Arabic"/>
          <w:sz w:val="28"/>
          <w:szCs w:val="28"/>
        </w:rPr>
        <w:t xml:space="preserve"> </w:t>
      </w:r>
      <w:r w:rsidRPr="009C3B33">
        <w:rPr>
          <w:rFonts w:cs="Simplified Arabic"/>
          <w:sz w:val="28"/>
          <w:szCs w:val="28"/>
          <w:rtl/>
        </w:rPr>
        <w:t xml:space="preserve">- معامل الالتواء : </w:t>
      </w:r>
      <w:r>
        <w:rPr>
          <w:rFonts w:cs="Simplified Arabic" w:hint="cs"/>
          <w:sz w:val="28"/>
          <w:szCs w:val="28"/>
          <w:rtl/>
        </w:rPr>
        <w:t xml:space="preserve"> </w:t>
      </w:r>
      <w:r w:rsidRPr="009C3B33">
        <w:rPr>
          <w:rFonts w:cs="Simplified Arabic"/>
          <w:sz w:val="28"/>
          <w:szCs w:val="28"/>
          <w:rtl/>
        </w:rPr>
        <w:t xml:space="preserve">الوسط الحسابي </w:t>
      </w:r>
      <w:r>
        <w:rPr>
          <w:rFonts w:cs="Simplified Arabic"/>
          <w:sz w:val="28"/>
          <w:szCs w:val="28"/>
          <w:rtl/>
        </w:rPr>
        <w:t>–</w:t>
      </w:r>
      <w:r w:rsidRPr="009C3B33">
        <w:rPr>
          <w:rFonts w:cs="Simplified Arabic"/>
          <w:sz w:val="28"/>
          <w:szCs w:val="28"/>
          <w:rtl/>
        </w:rPr>
        <w:t xml:space="preserve"> المنوال</w:t>
      </w:r>
      <w:r>
        <w:rPr>
          <w:rFonts w:cs="Simplified Arabic" w:hint="cs"/>
          <w:sz w:val="28"/>
          <w:szCs w:val="28"/>
          <w:rtl/>
        </w:rPr>
        <w:t xml:space="preserve"> / </w:t>
      </w:r>
      <w:r w:rsidRPr="009C3B33">
        <w:rPr>
          <w:rFonts w:cs="Simplified Arabic"/>
          <w:sz w:val="28"/>
          <w:szCs w:val="28"/>
          <w:rtl/>
        </w:rPr>
        <w:t>الانحراف المعياري</w:t>
      </w:r>
    </w:p>
    <w:p w:rsidR="009C3B33" w:rsidRPr="009C3B33" w:rsidRDefault="009C3B33" w:rsidP="009C3B33">
      <w:pPr>
        <w:spacing w:after="0" w:line="320" w:lineRule="exact"/>
        <w:rPr>
          <w:rFonts w:cs="Traditional Arabic"/>
          <w:sz w:val="28"/>
          <w:szCs w:val="28"/>
          <w:rtl/>
          <w:lang w:eastAsia="ar-SA"/>
        </w:rPr>
      </w:pPr>
      <w:r w:rsidRPr="009C3B33">
        <w:rPr>
          <w:rFonts w:cs="Traditional Arabic"/>
          <w:sz w:val="28"/>
          <w:szCs w:val="28"/>
          <w:rtl/>
          <w:lang w:eastAsia="ar-SA"/>
        </w:rPr>
        <w:t xml:space="preserve">                          </w:t>
      </w:r>
    </w:p>
    <w:p w:rsidR="00633B69" w:rsidRPr="0093573F" w:rsidRDefault="00CD742B" w:rsidP="009C3B33">
      <w:pPr>
        <w:spacing w:after="0" w:line="320" w:lineRule="exact"/>
        <w:rPr>
          <w:rFonts w:cs="Simplified Arabic"/>
          <w:sz w:val="28"/>
          <w:szCs w:val="28"/>
          <w:rtl/>
        </w:rPr>
      </w:pPr>
      <w:r w:rsidRPr="00CD742B">
        <w:rPr>
          <w:rFonts w:cs="Traditional Arabic"/>
          <w:sz w:val="28"/>
          <w:szCs w:val="28"/>
          <w:rtl/>
          <w:lang w:eastAsia="ar-SA"/>
        </w:rPr>
        <w:pict>
          <v:line id="_x0000_s1035" style="position:absolute;left:0;text-align:left;flip:x;z-index:251638272;mso-position-horizontal-relative:page" from="9in,7.65pt" to="684pt,7.65pt" o:allowincell="f">
            <v:stroke endarrow="block"/>
            <w10:wrap anchorx="page"/>
          </v:line>
        </w:pict>
      </w:r>
      <w:r w:rsidR="00633B69" w:rsidRPr="0093573F">
        <w:rPr>
          <w:rFonts w:cs="Simplified Arabic" w:hint="cs"/>
          <w:sz w:val="28"/>
          <w:szCs w:val="28"/>
          <w:rtl/>
        </w:rPr>
        <w:t xml:space="preserve">   </w:t>
      </w:r>
      <w:r w:rsidR="009C3B33">
        <w:rPr>
          <w:rFonts w:cs="Simplified Arabic" w:hint="cs"/>
          <w:sz w:val="28"/>
          <w:szCs w:val="28"/>
          <w:rtl/>
        </w:rPr>
        <w:t>4</w:t>
      </w:r>
      <w:r w:rsidR="00633B69" w:rsidRPr="0093573F">
        <w:rPr>
          <w:rFonts w:cs="Simplified Arabic" w:hint="cs"/>
          <w:sz w:val="28"/>
          <w:szCs w:val="28"/>
          <w:rtl/>
        </w:rPr>
        <w:t>-  اختبار (ت) بين وسطين مرتبطين :</w:t>
      </w:r>
    </w:p>
    <w:p w:rsidR="00633B69" w:rsidRPr="0093573F" w:rsidRDefault="00CD742B" w:rsidP="007F2AAA">
      <w:pPr>
        <w:spacing w:after="0" w:line="320" w:lineRule="exact"/>
        <w:rPr>
          <w:rFonts w:cs="Simplified Arabic"/>
          <w:sz w:val="28"/>
          <w:szCs w:val="28"/>
          <w:rtl/>
        </w:rPr>
      </w:pPr>
      <w:r w:rsidRPr="00CD742B">
        <w:rPr>
          <w:rFonts w:cs="Traditional Arabic"/>
          <w:sz w:val="28"/>
          <w:szCs w:val="28"/>
          <w:rtl/>
          <w:lang w:eastAsia="ar-SA"/>
        </w:rPr>
        <w:pict>
          <v:line id="_x0000_s1038" style="position:absolute;left:0;text-align:left;flip:x;z-index:251639296;mso-position-horizontal-relative:page" from="412.65pt,10pt" to="441.45pt,10pt">
            <v:stroke endarrow="block"/>
            <w10:wrap anchorx="page"/>
          </v:line>
        </w:pict>
      </w:r>
      <w:r w:rsidR="00633B69" w:rsidRPr="0093573F">
        <w:rPr>
          <w:rFonts w:cs="Simplified Arabic" w:hint="cs"/>
          <w:sz w:val="28"/>
          <w:szCs w:val="28"/>
          <w:rtl/>
        </w:rPr>
        <w:t xml:space="preserve">          </w:t>
      </w:r>
      <w:r w:rsidR="0096302E">
        <w:rPr>
          <w:rFonts w:cs="Simplified Arabic" w:hint="cs"/>
          <w:sz w:val="28"/>
          <w:szCs w:val="28"/>
          <w:rtl/>
        </w:rPr>
        <w:t xml:space="preserve">  </w:t>
      </w:r>
      <w:r w:rsidR="00633B69" w:rsidRPr="0093573F">
        <w:rPr>
          <w:rFonts w:cs="Simplified Arabic" w:hint="cs"/>
          <w:sz w:val="28"/>
          <w:szCs w:val="28"/>
          <w:rtl/>
        </w:rPr>
        <w:t xml:space="preserve">   سَ ف        الوسط الحسابي للفروق بين الاختبارين الأول والثاني. </w:t>
      </w:r>
    </w:p>
    <w:p w:rsidR="00633B69" w:rsidRPr="0093573F" w:rsidRDefault="00CD742B" w:rsidP="007F2AAA">
      <w:pPr>
        <w:spacing w:after="0" w:line="320" w:lineRule="exact"/>
        <w:rPr>
          <w:rFonts w:cs="Simplified Arabic"/>
          <w:sz w:val="28"/>
          <w:szCs w:val="28"/>
          <w:rtl/>
        </w:rPr>
      </w:pPr>
      <w:r w:rsidRPr="00CD742B">
        <w:rPr>
          <w:rFonts w:cs="Traditional Arabic"/>
          <w:sz w:val="28"/>
          <w:szCs w:val="28"/>
          <w:rtl/>
          <w:lang w:eastAsia="ar-SA"/>
        </w:rPr>
        <w:pict>
          <v:line id="_x0000_s1036" style="position:absolute;left:0;text-align:left;flip:x;z-index:251641344;mso-position-horizontal-relative:page" from="441.45pt,1.4pt" to="484.65pt,1.4pt">
            <w10:wrap anchorx="page"/>
          </v:line>
        </w:pict>
      </w:r>
      <w:r w:rsidRPr="00CD742B">
        <w:rPr>
          <w:rFonts w:cs="Traditional Arabic"/>
          <w:sz w:val="28"/>
          <w:szCs w:val="28"/>
          <w:rtl/>
          <w:lang w:eastAsia="ar-SA"/>
        </w:rPr>
        <w:pict>
          <v:line id="_x0000_s1037" style="position:absolute;left:0;text-align:left;flip:x;z-index:251640320;mso-position-horizontal-relative:page" from="412.65pt,9.75pt" to="441.45pt,9.75pt">
            <v:stroke endarrow="block"/>
            <w10:wrap anchorx="page"/>
          </v:line>
        </w:pict>
      </w:r>
      <w:r w:rsidR="00633B69" w:rsidRPr="0093573F">
        <w:rPr>
          <w:rFonts w:cs="Simplified Arabic" w:hint="cs"/>
          <w:sz w:val="28"/>
          <w:szCs w:val="28"/>
          <w:rtl/>
        </w:rPr>
        <w:t xml:space="preserve">     ت = </w:t>
      </w:r>
      <w:r w:rsidR="0096302E">
        <w:rPr>
          <w:rFonts w:cs="Simplified Arabic" w:hint="cs"/>
          <w:sz w:val="28"/>
          <w:szCs w:val="28"/>
          <w:rtl/>
        </w:rPr>
        <w:t xml:space="preserve">  </w:t>
      </w:r>
      <w:r w:rsidR="00633B69" w:rsidRPr="0093573F">
        <w:rPr>
          <w:rFonts w:cs="Simplified Arabic" w:hint="cs"/>
          <w:sz w:val="28"/>
          <w:szCs w:val="28"/>
          <w:rtl/>
        </w:rPr>
        <w:t xml:space="preserve">  ع ف         الانحراف المعياري للفروق بين الاختبارين الأول والثاني.</w:t>
      </w:r>
    </w:p>
    <w:p w:rsidR="00900FEB" w:rsidRDefault="00CD742B" w:rsidP="009C3B33">
      <w:pPr>
        <w:spacing w:after="0" w:line="320" w:lineRule="exact"/>
        <w:rPr>
          <w:rFonts w:cs="Simplified Arabic"/>
          <w:sz w:val="28"/>
          <w:szCs w:val="28"/>
          <w:rtl/>
        </w:rPr>
      </w:pPr>
      <w:r w:rsidRPr="00CD742B">
        <w:rPr>
          <w:rFonts w:cs="Traditional Arabic"/>
          <w:sz w:val="28"/>
          <w:szCs w:val="28"/>
          <w:rtl/>
          <w:lang w:eastAsia="ar-SA"/>
        </w:rPr>
        <w:pict>
          <v:line id="_x0000_s1043" style="position:absolute;left:0;text-align:left;flip:x;z-index:251642368;mso-position-horizontal-relative:page" from="412.65pt,8.85pt" to="441.45pt,8.85pt">
            <v:stroke endarrow="block"/>
            <w10:wrap anchorx="page"/>
          </v:line>
        </w:pict>
      </w:r>
      <w:r w:rsidRPr="00CD742B">
        <w:rPr>
          <w:rFonts w:cs="Traditional Arabic"/>
          <w:sz w:val="28"/>
          <w:szCs w:val="28"/>
          <w:rtl/>
          <w:lang w:eastAsia="ar-SA"/>
        </w:rPr>
        <w:pict>
          <v:line id="_x0000_s1041" style="position:absolute;left:0;text-align:left;flip:y;z-index:251643392;mso-position-horizontal-relative:page" from="491.85pt,11.85pt" to="499.05pt,19.05pt">
            <w10:wrap anchorx="page"/>
          </v:line>
        </w:pict>
      </w:r>
      <w:r w:rsidRPr="00CD742B">
        <w:rPr>
          <w:rFonts w:cs="Traditional Arabic"/>
          <w:sz w:val="28"/>
          <w:szCs w:val="28"/>
          <w:rtl/>
          <w:lang w:eastAsia="ar-SA"/>
        </w:rPr>
        <w:pict>
          <v:line id="_x0000_s1040" style="position:absolute;left:0;text-align:left;z-index:251644416;mso-position-horizontal-relative:page" from="484.65pt,4.65pt" to="491.85pt,19.05pt">
            <w10:wrap anchorx="page"/>
          </v:line>
        </w:pict>
      </w:r>
      <w:r w:rsidRPr="00CD742B">
        <w:rPr>
          <w:rFonts w:cs="Traditional Arabic"/>
          <w:sz w:val="28"/>
          <w:szCs w:val="28"/>
          <w:rtl/>
          <w:lang w:eastAsia="ar-SA"/>
        </w:rPr>
        <w:pict>
          <v:line id="_x0000_s1039" style="position:absolute;left:0;text-align:left;flip:x y;z-index:251645440;mso-position-horizontal-relative:page" from="441.45pt,4.65pt" to="484.65pt,4.65pt">
            <w10:wrap anchorx="page"/>
          </v:line>
        </w:pict>
      </w:r>
      <w:r w:rsidRPr="00CD742B">
        <w:rPr>
          <w:rFonts w:cs="Traditional Arabic"/>
          <w:sz w:val="28"/>
          <w:szCs w:val="28"/>
          <w:rtl/>
          <w:lang w:eastAsia="ar-SA"/>
        </w:rPr>
        <w:pict>
          <v:line id="_x0000_s1034" style="position:absolute;left:0;text-align:left;z-index:251646464;mso-position-horizontal-relative:page" from="619.2pt,8.85pt" to="626.4pt,23.25pt" o:allowincell="f">
            <w10:wrap anchorx="page"/>
          </v:line>
        </w:pict>
      </w:r>
      <w:r w:rsidR="00633B69" w:rsidRPr="0093573F">
        <w:rPr>
          <w:rFonts w:cs="Simplified Arabic" w:hint="cs"/>
          <w:sz w:val="28"/>
          <w:szCs w:val="28"/>
          <w:rtl/>
        </w:rPr>
        <w:t xml:space="preserve">      </w:t>
      </w:r>
      <w:r w:rsidR="0096302E">
        <w:rPr>
          <w:rFonts w:cs="Simplified Arabic" w:hint="cs"/>
          <w:sz w:val="28"/>
          <w:szCs w:val="28"/>
          <w:rtl/>
        </w:rPr>
        <w:t xml:space="preserve">  </w:t>
      </w:r>
      <w:r w:rsidR="00633B69" w:rsidRPr="0093573F">
        <w:rPr>
          <w:rFonts w:cs="Simplified Arabic" w:hint="cs"/>
          <w:sz w:val="28"/>
          <w:szCs w:val="28"/>
          <w:rtl/>
        </w:rPr>
        <w:t xml:space="preserve">        ن</w:t>
      </w:r>
      <w:r w:rsidRPr="00CD742B">
        <w:rPr>
          <w:rFonts w:cs="Traditional Arabic"/>
          <w:sz w:val="28"/>
          <w:szCs w:val="28"/>
          <w:rtl/>
          <w:lang w:eastAsia="ar-SA"/>
        </w:rPr>
        <w:pict>
          <v:line id="_x0000_s1042" style="position:absolute;left:0;text-align:left;flip:y;z-index:251647488;mso-position-horizontal-relative:page;mso-position-vertical-relative:text" from="626.4pt,2.25pt" to="633.6pt,9.45pt" o:allowincell="f">
            <w10:wrap anchorx="page"/>
          </v:line>
        </w:pict>
      </w:r>
      <w:r w:rsidR="00633B69" w:rsidRPr="0093573F">
        <w:rPr>
          <w:rFonts w:cs="Simplified Arabic" w:hint="cs"/>
          <w:sz w:val="28"/>
          <w:szCs w:val="28"/>
          <w:rtl/>
        </w:rPr>
        <w:t xml:space="preserve">           عدد أفراد العينة.</w:t>
      </w:r>
    </w:p>
    <w:p w:rsidR="008E4B91" w:rsidRDefault="008E4B91" w:rsidP="009C3B33">
      <w:pPr>
        <w:spacing w:after="0" w:line="320" w:lineRule="exact"/>
        <w:rPr>
          <w:rFonts w:cs="Simplified Arabic"/>
          <w:sz w:val="28"/>
          <w:szCs w:val="28"/>
          <w:rtl/>
        </w:rPr>
      </w:pPr>
    </w:p>
    <w:p w:rsidR="008E4B91" w:rsidRDefault="008E4B91" w:rsidP="009C3B33">
      <w:pPr>
        <w:spacing w:after="0" w:line="320" w:lineRule="exact"/>
        <w:rPr>
          <w:rFonts w:cs="Simplified Arabic"/>
          <w:sz w:val="28"/>
          <w:szCs w:val="28"/>
          <w:rtl/>
        </w:rPr>
      </w:pPr>
    </w:p>
    <w:p w:rsidR="008E4B91" w:rsidRPr="00900FEB" w:rsidRDefault="008E4B91" w:rsidP="009C3B33">
      <w:pPr>
        <w:spacing w:after="0" w:line="320" w:lineRule="exact"/>
        <w:rPr>
          <w:rFonts w:cs="Simplified Arabic"/>
          <w:sz w:val="28"/>
          <w:szCs w:val="28"/>
          <w:rtl/>
        </w:rPr>
      </w:pPr>
    </w:p>
    <w:p w:rsidR="00633B69" w:rsidRPr="00621043" w:rsidRDefault="00633B69" w:rsidP="004E07D3">
      <w:pPr>
        <w:spacing w:line="400" w:lineRule="exact"/>
        <w:jc w:val="center"/>
        <w:rPr>
          <w:rFonts w:cs="PT Bold Heading"/>
          <w:color w:val="0070C0"/>
          <w:sz w:val="28"/>
          <w:szCs w:val="28"/>
          <w:u w:val="single"/>
          <w:lang w:eastAsia="ar-SA"/>
        </w:rPr>
      </w:pPr>
      <w:r w:rsidRPr="00621043">
        <w:rPr>
          <w:rFonts w:cs="PT Bold Heading" w:hint="cs"/>
          <w:color w:val="0070C0"/>
          <w:sz w:val="28"/>
          <w:szCs w:val="28"/>
          <w:u w:val="single"/>
          <w:rtl/>
        </w:rPr>
        <w:t>الباب الرابع</w:t>
      </w:r>
    </w:p>
    <w:p w:rsidR="00633B69" w:rsidRPr="0093573F" w:rsidRDefault="00633B69" w:rsidP="0096302E">
      <w:pPr>
        <w:spacing w:after="0" w:line="320" w:lineRule="exact"/>
        <w:jc w:val="both"/>
        <w:rPr>
          <w:rFonts w:cs="PT Bold Heading"/>
          <w:sz w:val="28"/>
          <w:szCs w:val="28"/>
          <w:u w:val="single"/>
          <w:rtl/>
        </w:rPr>
      </w:pPr>
      <w:r w:rsidRPr="0093573F">
        <w:rPr>
          <w:rFonts w:cs="Simplified Arabic" w:hint="cs"/>
          <w:b/>
          <w:bCs/>
          <w:color w:val="000000"/>
          <w:sz w:val="28"/>
          <w:szCs w:val="28"/>
          <w:rtl/>
        </w:rPr>
        <w:t>4- عرض النتائج وتحليلها ومناقشتها.</w:t>
      </w:r>
    </w:p>
    <w:p w:rsidR="00633B69" w:rsidRDefault="00633B69" w:rsidP="0096302E">
      <w:pPr>
        <w:spacing w:after="0" w:line="320" w:lineRule="exact"/>
        <w:jc w:val="lowKashida"/>
        <w:rPr>
          <w:rFonts w:cs="Arial"/>
          <w:color w:val="000000"/>
          <w:sz w:val="28"/>
          <w:szCs w:val="28"/>
          <w:rtl/>
        </w:rPr>
      </w:pPr>
      <w:r w:rsidRPr="0093573F">
        <w:rPr>
          <w:rFonts w:cs="Simplified Arabic" w:hint="cs"/>
          <w:b/>
          <w:bCs/>
          <w:color w:val="000000"/>
          <w:sz w:val="28"/>
          <w:szCs w:val="28"/>
          <w:rtl/>
        </w:rPr>
        <w:t>4-1  عرض وتحليل نتائج الاختبارات القبلية والبعدية لقياس مستوى السكر في الدم</w:t>
      </w:r>
      <w:r w:rsidRPr="0093573F">
        <w:rPr>
          <w:rFonts w:cs="Arial"/>
          <w:color w:val="000000"/>
          <w:sz w:val="28"/>
          <w:szCs w:val="28"/>
          <w:rtl/>
        </w:rPr>
        <w:t xml:space="preserve"> .</w:t>
      </w:r>
    </w:p>
    <w:p w:rsidR="0096302E" w:rsidRPr="0093573F" w:rsidRDefault="0096302E" w:rsidP="0096302E">
      <w:pPr>
        <w:spacing w:after="0" w:line="320" w:lineRule="exact"/>
        <w:jc w:val="lowKashida"/>
        <w:rPr>
          <w:rFonts w:cs="Arial"/>
          <w:color w:val="000000"/>
          <w:sz w:val="28"/>
          <w:szCs w:val="28"/>
          <w:rtl/>
        </w:rPr>
      </w:pPr>
    </w:p>
    <w:p w:rsidR="00633B69" w:rsidRDefault="00633B69" w:rsidP="0096302E">
      <w:pPr>
        <w:pStyle w:val="8"/>
        <w:spacing w:line="320" w:lineRule="exact"/>
        <w:jc w:val="left"/>
        <w:rPr>
          <w:color w:val="000000"/>
          <w:sz w:val="28"/>
          <w:szCs w:val="28"/>
          <w:rtl/>
        </w:rPr>
      </w:pPr>
      <w:r w:rsidRPr="0093573F">
        <w:rPr>
          <w:rFonts w:hint="cs"/>
          <w:color w:val="000000"/>
          <w:sz w:val="28"/>
          <w:szCs w:val="28"/>
          <w:rtl/>
        </w:rPr>
        <w:lastRenderedPageBreak/>
        <w:t>جدول (2) يبين قيمة (ت) المحتسبة و(ت) الجدولية ومعنوية الفرق بين الأختبارات القبلية والبعدية لقياس مس</w:t>
      </w:r>
      <w:r w:rsidR="00F57949">
        <w:rPr>
          <w:rFonts w:hint="cs"/>
          <w:color w:val="000000"/>
          <w:sz w:val="28"/>
          <w:szCs w:val="28"/>
          <w:rtl/>
        </w:rPr>
        <w:t>توى السكر في الدم لعينة المصابين</w:t>
      </w:r>
      <w:r w:rsidRPr="0093573F">
        <w:rPr>
          <w:rFonts w:hint="cs"/>
          <w:color w:val="000000"/>
          <w:sz w:val="28"/>
          <w:szCs w:val="28"/>
          <w:rtl/>
        </w:rPr>
        <w:t xml:space="preserve"> بمرض السكر غير المعتمد على الأنسولين.</w:t>
      </w:r>
    </w:p>
    <w:tbl>
      <w:tblPr>
        <w:tblpPr w:leftFromText="180" w:rightFromText="180" w:vertAnchor="text" w:horzAnchor="margin" w:tblpXSpec="center" w:tblpY="156"/>
        <w:bidiVisual/>
        <w:tblW w:w="918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tblPr>
      <w:tblGrid>
        <w:gridCol w:w="1020"/>
        <w:gridCol w:w="1050"/>
        <w:gridCol w:w="990"/>
        <w:gridCol w:w="1170"/>
        <w:gridCol w:w="900"/>
        <w:gridCol w:w="990"/>
        <w:gridCol w:w="1170"/>
        <w:gridCol w:w="870"/>
        <w:gridCol w:w="1020"/>
      </w:tblGrid>
      <w:tr w:rsidR="00F57949" w:rsidRPr="0093573F" w:rsidTr="008E4B91">
        <w:trPr>
          <w:cantSplit/>
          <w:trHeight w:val="940"/>
        </w:trPr>
        <w:tc>
          <w:tcPr>
            <w:tcW w:w="2070" w:type="dxa"/>
            <w:gridSpan w:val="2"/>
            <w:tcBorders>
              <w:top w:val="triple" w:sz="4" w:space="0" w:color="auto"/>
              <w:left w:val="triple" w:sz="4" w:space="0" w:color="auto"/>
              <w:bottom w:val="triple" w:sz="4" w:space="0" w:color="auto"/>
              <w:right w:val="triple" w:sz="4" w:space="0" w:color="auto"/>
            </w:tcBorders>
            <w:shd w:val="clear" w:color="auto" w:fill="FFFF00"/>
          </w:tcPr>
          <w:p w:rsidR="00F57949" w:rsidRDefault="00F57949" w:rsidP="00743B78">
            <w:pPr>
              <w:spacing w:after="0" w:line="320" w:lineRule="exact"/>
              <w:jc w:val="center"/>
              <w:rPr>
                <w:rFonts w:ascii="Arial" w:hAnsi="Arial" w:cs="Arial"/>
                <w:b/>
                <w:bCs/>
                <w:color w:val="000000"/>
                <w:sz w:val="24"/>
                <w:szCs w:val="24"/>
                <w:rtl/>
              </w:rPr>
            </w:pPr>
            <w:r>
              <w:rPr>
                <w:rFonts w:ascii="Arial" w:hAnsi="Arial" w:cs="Arial" w:hint="cs"/>
                <w:b/>
                <w:bCs/>
                <w:color w:val="000000"/>
                <w:sz w:val="24"/>
                <w:szCs w:val="24"/>
                <w:rtl/>
              </w:rPr>
              <w:t>الاختبار القبلي</w:t>
            </w:r>
          </w:p>
          <w:p w:rsidR="00D13C33" w:rsidRPr="00D13C33" w:rsidRDefault="00DA5643" w:rsidP="00973393">
            <w:pPr>
              <w:spacing w:after="0"/>
              <w:jc w:val="center"/>
              <w:rPr>
                <w:rFonts w:ascii="Arial" w:hAnsi="Arial" w:cs="Arial"/>
                <w:color w:val="000000"/>
                <w:rtl/>
              </w:rPr>
            </w:pPr>
            <w:bookmarkStart w:id="0" w:name="OLE_LINK1"/>
            <w:r>
              <w:rPr>
                <w:rFonts w:hint="cs"/>
                <w:color w:val="000000"/>
                <w:sz w:val="28"/>
                <w:szCs w:val="28"/>
                <w:rtl/>
              </w:rPr>
              <w:t>لن</w:t>
            </w:r>
            <w:r w:rsidR="00973393">
              <w:rPr>
                <w:rFonts w:hint="cs"/>
                <w:color w:val="000000"/>
                <w:sz w:val="28"/>
                <w:szCs w:val="28"/>
                <w:rtl/>
              </w:rPr>
              <w:t xml:space="preserve">سبة الاوكسجين في </w:t>
            </w:r>
            <w:r>
              <w:rPr>
                <w:rFonts w:hint="cs"/>
                <w:color w:val="000000"/>
                <w:sz w:val="28"/>
                <w:szCs w:val="28"/>
                <w:rtl/>
              </w:rPr>
              <w:t>الدم</w:t>
            </w:r>
            <w:r w:rsidR="00D13C33">
              <w:rPr>
                <w:rFonts w:hint="cs"/>
                <w:color w:val="000000"/>
                <w:sz w:val="28"/>
                <w:szCs w:val="28"/>
                <w:rtl/>
              </w:rPr>
              <w:t xml:space="preserve"> </w:t>
            </w:r>
            <w:bookmarkEnd w:id="0"/>
            <w:r w:rsidR="00973393">
              <w:rPr>
                <w:rFonts w:ascii="Arial" w:hAnsi="Arial" w:cs="Arial" w:hint="cs"/>
                <w:color w:val="000000"/>
                <w:rtl/>
              </w:rPr>
              <w:t>%</w:t>
            </w:r>
          </w:p>
        </w:tc>
        <w:tc>
          <w:tcPr>
            <w:tcW w:w="2160" w:type="dxa"/>
            <w:gridSpan w:val="2"/>
            <w:tcBorders>
              <w:top w:val="triple" w:sz="4" w:space="0" w:color="auto"/>
              <w:left w:val="triple" w:sz="4" w:space="0" w:color="auto"/>
              <w:bottom w:val="triple" w:sz="4" w:space="0" w:color="auto"/>
              <w:right w:val="triple" w:sz="4" w:space="0" w:color="auto"/>
            </w:tcBorders>
            <w:shd w:val="clear" w:color="auto" w:fill="FFFF00"/>
          </w:tcPr>
          <w:p w:rsidR="00F57949" w:rsidRDefault="00F57949" w:rsidP="00743B78">
            <w:pPr>
              <w:spacing w:after="0" w:line="320" w:lineRule="exact"/>
              <w:jc w:val="center"/>
              <w:rPr>
                <w:rFonts w:ascii="Arial" w:hAnsi="Arial" w:cs="Arial"/>
                <w:b/>
                <w:bCs/>
                <w:color w:val="000000"/>
                <w:sz w:val="24"/>
                <w:szCs w:val="24"/>
                <w:rtl/>
              </w:rPr>
            </w:pPr>
            <w:r>
              <w:rPr>
                <w:rFonts w:ascii="Arial" w:hAnsi="Arial" w:cs="Arial" w:hint="cs"/>
                <w:b/>
                <w:bCs/>
                <w:color w:val="000000"/>
                <w:sz w:val="24"/>
                <w:szCs w:val="24"/>
                <w:rtl/>
              </w:rPr>
              <w:t xml:space="preserve">الاختبار </w:t>
            </w:r>
            <w:r w:rsidR="00186E25">
              <w:rPr>
                <w:rFonts w:ascii="Arial" w:hAnsi="Arial" w:cs="Arial" w:hint="cs"/>
                <w:b/>
                <w:bCs/>
                <w:color w:val="000000"/>
                <w:sz w:val="24"/>
                <w:szCs w:val="24"/>
                <w:rtl/>
              </w:rPr>
              <w:t>ألبعدي</w:t>
            </w:r>
          </w:p>
          <w:p w:rsidR="00D13C33" w:rsidRPr="00F57949" w:rsidRDefault="00973393" w:rsidP="00973393">
            <w:pPr>
              <w:spacing w:after="0" w:line="320" w:lineRule="exact"/>
              <w:jc w:val="center"/>
              <w:rPr>
                <w:rFonts w:ascii="Arial" w:hAnsi="Arial" w:cs="Arial"/>
                <w:b/>
                <w:bCs/>
                <w:color w:val="000000"/>
                <w:sz w:val="24"/>
                <w:szCs w:val="24"/>
                <w:rtl/>
              </w:rPr>
            </w:pPr>
            <w:r>
              <w:rPr>
                <w:rFonts w:hint="cs"/>
                <w:color w:val="000000"/>
                <w:sz w:val="28"/>
                <w:szCs w:val="28"/>
                <w:rtl/>
              </w:rPr>
              <w:t xml:space="preserve">لنسبة الاوكسجين في </w:t>
            </w:r>
            <w:r w:rsidR="00DA5643">
              <w:rPr>
                <w:rFonts w:hint="cs"/>
                <w:color w:val="000000"/>
                <w:sz w:val="28"/>
                <w:szCs w:val="28"/>
                <w:rtl/>
              </w:rPr>
              <w:t>الدم</w:t>
            </w:r>
            <w:r w:rsidR="00D13C33">
              <w:rPr>
                <w:rFonts w:hint="cs"/>
                <w:color w:val="000000"/>
                <w:sz w:val="28"/>
                <w:szCs w:val="28"/>
                <w:rtl/>
              </w:rPr>
              <w:t xml:space="preserve"> </w:t>
            </w:r>
            <w:r>
              <w:rPr>
                <w:rFonts w:ascii="Arial" w:hAnsi="Arial" w:cs="Arial" w:hint="cs"/>
                <w:b/>
                <w:bCs/>
                <w:color w:val="000000"/>
                <w:sz w:val="24"/>
                <w:szCs w:val="24"/>
                <w:rtl/>
              </w:rPr>
              <w:t>%</w:t>
            </w:r>
          </w:p>
        </w:tc>
        <w:tc>
          <w:tcPr>
            <w:tcW w:w="900" w:type="dxa"/>
            <w:vMerge w:val="restart"/>
            <w:tcBorders>
              <w:top w:val="triple" w:sz="4" w:space="0" w:color="auto"/>
              <w:left w:val="triple" w:sz="4" w:space="0" w:color="auto"/>
              <w:right w:val="triple" w:sz="4" w:space="0" w:color="auto"/>
            </w:tcBorders>
            <w:shd w:val="clear" w:color="auto" w:fill="FFFF00"/>
            <w:vAlign w:val="center"/>
            <w:hideMark/>
          </w:tcPr>
          <w:p w:rsidR="00F57949" w:rsidRPr="00F57949" w:rsidRDefault="00F57949" w:rsidP="00743B78">
            <w:pPr>
              <w:spacing w:after="0" w:line="320" w:lineRule="exact"/>
              <w:jc w:val="center"/>
              <w:rPr>
                <w:rFonts w:ascii="Arial" w:hAnsi="Arial" w:cs="Arial"/>
                <w:b/>
                <w:bCs/>
                <w:color w:val="000000"/>
                <w:sz w:val="24"/>
                <w:szCs w:val="24"/>
              </w:rPr>
            </w:pPr>
            <w:r w:rsidRPr="00F57949">
              <w:rPr>
                <w:rFonts w:ascii="Arial" w:hAnsi="Arial" w:cs="Arial"/>
                <w:b/>
                <w:bCs/>
                <w:color w:val="000000"/>
                <w:sz w:val="24"/>
                <w:szCs w:val="24"/>
                <w:rtl/>
              </w:rPr>
              <w:t>الوسط الحسابي للفروق</w:t>
            </w:r>
          </w:p>
        </w:tc>
        <w:tc>
          <w:tcPr>
            <w:tcW w:w="990" w:type="dxa"/>
            <w:vMerge w:val="restart"/>
            <w:tcBorders>
              <w:top w:val="triple" w:sz="4" w:space="0" w:color="auto"/>
              <w:left w:val="triple" w:sz="4" w:space="0" w:color="auto"/>
              <w:right w:val="triple" w:sz="4" w:space="0" w:color="auto"/>
            </w:tcBorders>
            <w:shd w:val="clear" w:color="auto" w:fill="FFFF00"/>
            <w:vAlign w:val="center"/>
          </w:tcPr>
          <w:p w:rsidR="00F57949" w:rsidRPr="00F57949" w:rsidRDefault="00F57949" w:rsidP="00743B78">
            <w:pPr>
              <w:spacing w:after="0" w:line="320" w:lineRule="exact"/>
              <w:jc w:val="center"/>
              <w:rPr>
                <w:rFonts w:ascii="Arial" w:hAnsi="Arial" w:cs="Arial"/>
                <w:b/>
                <w:bCs/>
                <w:color w:val="000000"/>
                <w:sz w:val="24"/>
                <w:szCs w:val="24"/>
              </w:rPr>
            </w:pPr>
            <w:r w:rsidRPr="00F57949">
              <w:rPr>
                <w:rFonts w:ascii="Arial" w:hAnsi="Arial" w:cs="Arial" w:hint="cs"/>
                <w:b/>
                <w:bCs/>
                <w:color w:val="000000"/>
                <w:sz w:val="24"/>
                <w:szCs w:val="24"/>
                <w:rtl/>
              </w:rPr>
              <w:t>الانحراف</w:t>
            </w:r>
            <w:r w:rsidRPr="00F57949">
              <w:rPr>
                <w:rFonts w:ascii="Arial" w:hAnsi="Arial" w:cs="Arial"/>
                <w:b/>
                <w:bCs/>
                <w:color w:val="000000"/>
                <w:sz w:val="24"/>
                <w:szCs w:val="24"/>
                <w:rtl/>
              </w:rPr>
              <w:t xml:space="preserve"> المعياري  للفروق</w:t>
            </w:r>
          </w:p>
        </w:tc>
        <w:tc>
          <w:tcPr>
            <w:tcW w:w="1170" w:type="dxa"/>
            <w:vMerge w:val="restart"/>
            <w:tcBorders>
              <w:top w:val="triple" w:sz="4" w:space="0" w:color="auto"/>
              <w:left w:val="triple" w:sz="4" w:space="0" w:color="auto"/>
              <w:right w:val="triple" w:sz="4" w:space="0" w:color="auto"/>
            </w:tcBorders>
            <w:shd w:val="clear" w:color="auto" w:fill="FFFF00"/>
            <w:vAlign w:val="center"/>
          </w:tcPr>
          <w:p w:rsidR="00F57949" w:rsidRPr="00F57949" w:rsidRDefault="00F57949" w:rsidP="00743B78">
            <w:pPr>
              <w:spacing w:after="0" w:line="320" w:lineRule="exact"/>
              <w:jc w:val="center"/>
              <w:rPr>
                <w:rFonts w:ascii="Arial" w:hAnsi="Arial" w:cs="Arial"/>
                <w:b/>
                <w:bCs/>
                <w:noProof/>
                <w:color w:val="000000"/>
                <w:sz w:val="24"/>
                <w:szCs w:val="24"/>
              </w:rPr>
            </w:pPr>
            <w:r w:rsidRPr="00F57949">
              <w:rPr>
                <w:rFonts w:ascii="Arial" w:hAnsi="Arial" w:cs="Arial"/>
                <w:b/>
                <w:bCs/>
                <w:color w:val="000000"/>
                <w:sz w:val="24"/>
                <w:szCs w:val="24"/>
                <w:rtl/>
              </w:rPr>
              <w:t>(ت) المحتسبة</w:t>
            </w:r>
          </w:p>
        </w:tc>
        <w:tc>
          <w:tcPr>
            <w:tcW w:w="870" w:type="dxa"/>
            <w:vMerge w:val="restart"/>
            <w:tcBorders>
              <w:top w:val="triple" w:sz="4" w:space="0" w:color="auto"/>
              <w:left w:val="triple" w:sz="4" w:space="0" w:color="auto"/>
              <w:right w:val="triple" w:sz="4" w:space="0" w:color="auto"/>
            </w:tcBorders>
            <w:shd w:val="clear" w:color="auto" w:fill="FFFF00"/>
            <w:vAlign w:val="center"/>
            <w:hideMark/>
          </w:tcPr>
          <w:p w:rsidR="00F57949" w:rsidRPr="00F57949" w:rsidRDefault="00F57949" w:rsidP="00743B78">
            <w:pPr>
              <w:spacing w:after="0" w:line="320" w:lineRule="exact"/>
              <w:jc w:val="center"/>
              <w:rPr>
                <w:rFonts w:ascii="Arial" w:hAnsi="Arial" w:cs="Arial"/>
                <w:b/>
                <w:bCs/>
                <w:noProof/>
                <w:color w:val="000000"/>
                <w:sz w:val="24"/>
                <w:szCs w:val="24"/>
              </w:rPr>
            </w:pPr>
            <w:r w:rsidRPr="00F57949">
              <w:rPr>
                <w:rFonts w:ascii="Arial" w:hAnsi="Arial" w:cs="Arial"/>
                <w:b/>
                <w:bCs/>
                <w:color w:val="000000"/>
                <w:sz w:val="24"/>
                <w:szCs w:val="24"/>
                <w:rtl/>
              </w:rPr>
              <w:t>(ت) الجدولية</w:t>
            </w:r>
          </w:p>
        </w:tc>
        <w:tc>
          <w:tcPr>
            <w:tcW w:w="1020" w:type="dxa"/>
            <w:vMerge w:val="restart"/>
            <w:tcBorders>
              <w:top w:val="triple" w:sz="4" w:space="0" w:color="auto"/>
              <w:left w:val="triple" w:sz="4" w:space="0" w:color="auto"/>
              <w:right w:val="triple" w:sz="4" w:space="0" w:color="auto"/>
            </w:tcBorders>
            <w:shd w:val="clear" w:color="auto" w:fill="FFFF00"/>
            <w:vAlign w:val="center"/>
            <w:hideMark/>
          </w:tcPr>
          <w:p w:rsidR="00F57949" w:rsidRPr="00F57949" w:rsidRDefault="00F57949" w:rsidP="00743B78">
            <w:pPr>
              <w:spacing w:after="0" w:line="320" w:lineRule="exact"/>
              <w:jc w:val="center"/>
              <w:rPr>
                <w:rFonts w:ascii="Arial" w:hAnsi="Arial" w:cs="Arial"/>
                <w:b/>
                <w:bCs/>
                <w:noProof/>
                <w:color w:val="000000"/>
                <w:sz w:val="24"/>
                <w:szCs w:val="24"/>
              </w:rPr>
            </w:pPr>
            <w:r w:rsidRPr="00F57949">
              <w:rPr>
                <w:rFonts w:ascii="Arial" w:hAnsi="Arial" w:cs="Arial"/>
                <w:b/>
                <w:bCs/>
                <w:color w:val="000000"/>
                <w:sz w:val="24"/>
                <w:szCs w:val="24"/>
                <w:rtl/>
              </w:rPr>
              <w:t>الدلالة الإحصائية</w:t>
            </w:r>
          </w:p>
        </w:tc>
      </w:tr>
      <w:tr w:rsidR="00F57949" w:rsidRPr="0093573F" w:rsidTr="00303F9F">
        <w:trPr>
          <w:cantSplit/>
          <w:trHeight w:val="534"/>
        </w:trPr>
        <w:tc>
          <w:tcPr>
            <w:tcW w:w="1020" w:type="dxa"/>
            <w:tcBorders>
              <w:top w:val="triple" w:sz="4" w:space="0" w:color="auto"/>
              <w:left w:val="triple" w:sz="4" w:space="0" w:color="auto"/>
              <w:bottom w:val="triple" w:sz="4" w:space="0" w:color="auto"/>
              <w:right w:val="triple" w:sz="4" w:space="0" w:color="auto"/>
            </w:tcBorders>
            <w:shd w:val="clear" w:color="auto" w:fill="FFFF00"/>
          </w:tcPr>
          <w:p w:rsidR="00F57949" w:rsidRPr="00F57949" w:rsidRDefault="00F57949" w:rsidP="00743B78">
            <w:pPr>
              <w:spacing w:after="0" w:line="320" w:lineRule="exact"/>
              <w:jc w:val="center"/>
              <w:rPr>
                <w:rFonts w:ascii="Arial" w:hAnsi="Arial" w:cs="Arial"/>
                <w:b/>
                <w:bCs/>
                <w:color w:val="000000"/>
                <w:sz w:val="24"/>
                <w:szCs w:val="24"/>
                <w:rtl/>
              </w:rPr>
            </w:pPr>
            <w:r>
              <w:rPr>
                <w:rFonts w:ascii="Arial" w:hAnsi="Arial" w:cs="Arial" w:hint="cs"/>
                <w:b/>
                <w:bCs/>
                <w:color w:val="000000"/>
                <w:sz w:val="24"/>
                <w:szCs w:val="24"/>
                <w:rtl/>
              </w:rPr>
              <w:t>س َ</w:t>
            </w:r>
          </w:p>
        </w:tc>
        <w:tc>
          <w:tcPr>
            <w:tcW w:w="1050" w:type="dxa"/>
            <w:tcBorders>
              <w:top w:val="triple" w:sz="4" w:space="0" w:color="auto"/>
              <w:left w:val="triple" w:sz="4" w:space="0" w:color="auto"/>
              <w:bottom w:val="triple" w:sz="4" w:space="0" w:color="auto"/>
              <w:right w:val="triple" w:sz="4" w:space="0" w:color="auto"/>
            </w:tcBorders>
            <w:shd w:val="clear" w:color="auto" w:fill="FFFF00"/>
          </w:tcPr>
          <w:p w:rsidR="00F57949" w:rsidRPr="00F57949" w:rsidRDefault="00F57949" w:rsidP="00743B78">
            <w:pPr>
              <w:spacing w:after="0" w:line="320" w:lineRule="exact"/>
              <w:jc w:val="center"/>
              <w:rPr>
                <w:rFonts w:ascii="Arial" w:hAnsi="Arial" w:cs="Arial"/>
                <w:b/>
                <w:bCs/>
                <w:color w:val="000000"/>
                <w:sz w:val="24"/>
                <w:szCs w:val="24"/>
                <w:rtl/>
              </w:rPr>
            </w:pPr>
            <w:r>
              <w:rPr>
                <w:rFonts w:ascii="Arial" w:hAnsi="Arial" w:cs="Arial" w:hint="cs"/>
                <w:b/>
                <w:bCs/>
                <w:color w:val="000000"/>
                <w:sz w:val="24"/>
                <w:szCs w:val="24"/>
                <w:rtl/>
              </w:rPr>
              <w:t>ع</w:t>
            </w:r>
          </w:p>
        </w:tc>
        <w:tc>
          <w:tcPr>
            <w:tcW w:w="990" w:type="dxa"/>
            <w:tcBorders>
              <w:top w:val="triple" w:sz="4" w:space="0" w:color="auto"/>
              <w:left w:val="triple" w:sz="4" w:space="0" w:color="auto"/>
              <w:bottom w:val="triple" w:sz="4" w:space="0" w:color="auto"/>
              <w:right w:val="triple" w:sz="4" w:space="0" w:color="auto"/>
            </w:tcBorders>
            <w:shd w:val="clear" w:color="auto" w:fill="FFFF00"/>
          </w:tcPr>
          <w:p w:rsidR="00F57949" w:rsidRPr="00F57949" w:rsidRDefault="00F57949" w:rsidP="00743B78">
            <w:pPr>
              <w:spacing w:after="0" w:line="320" w:lineRule="exact"/>
              <w:jc w:val="center"/>
              <w:rPr>
                <w:rFonts w:ascii="Arial" w:hAnsi="Arial" w:cs="Arial"/>
                <w:b/>
                <w:bCs/>
                <w:color w:val="000000"/>
                <w:sz w:val="24"/>
                <w:szCs w:val="24"/>
                <w:rtl/>
              </w:rPr>
            </w:pPr>
            <w:r>
              <w:rPr>
                <w:rFonts w:ascii="Arial" w:hAnsi="Arial" w:cs="Arial" w:hint="cs"/>
                <w:b/>
                <w:bCs/>
                <w:color w:val="000000"/>
                <w:sz w:val="24"/>
                <w:szCs w:val="24"/>
                <w:rtl/>
              </w:rPr>
              <w:t>س َ</w:t>
            </w:r>
          </w:p>
        </w:tc>
        <w:tc>
          <w:tcPr>
            <w:tcW w:w="1170" w:type="dxa"/>
            <w:tcBorders>
              <w:top w:val="triple" w:sz="4" w:space="0" w:color="auto"/>
              <w:left w:val="triple" w:sz="4" w:space="0" w:color="auto"/>
              <w:bottom w:val="triple" w:sz="4" w:space="0" w:color="auto"/>
              <w:right w:val="triple" w:sz="4" w:space="0" w:color="auto"/>
            </w:tcBorders>
            <w:shd w:val="clear" w:color="auto" w:fill="FFFF00"/>
          </w:tcPr>
          <w:p w:rsidR="00F57949" w:rsidRPr="00F57949" w:rsidRDefault="00F57949" w:rsidP="00743B78">
            <w:pPr>
              <w:spacing w:after="0" w:line="320" w:lineRule="exact"/>
              <w:jc w:val="center"/>
              <w:rPr>
                <w:rFonts w:ascii="Arial" w:hAnsi="Arial" w:cs="Arial"/>
                <w:b/>
                <w:bCs/>
                <w:color w:val="000000"/>
                <w:sz w:val="24"/>
                <w:szCs w:val="24"/>
                <w:rtl/>
              </w:rPr>
            </w:pPr>
            <w:r>
              <w:rPr>
                <w:rFonts w:ascii="Arial" w:hAnsi="Arial" w:cs="Arial" w:hint="cs"/>
                <w:b/>
                <w:bCs/>
                <w:color w:val="000000"/>
                <w:sz w:val="24"/>
                <w:szCs w:val="24"/>
                <w:rtl/>
              </w:rPr>
              <w:t>ع</w:t>
            </w:r>
          </w:p>
        </w:tc>
        <w:tc>
          <w:tcPr>
            <w:tcW w:w="900" w:type="dxa"/>
            <w:vMerge/>
            <w:tcBorders>
              <w:left w:val="triple" w:sz="4" w:space="0" w:color="auto"/>
              <w:bottom w:val="triple" w:sz="4" w:space="0" w:color="auto"/>
              <w:right w:val="triple" w:sz="4" w:space="0" w:color="auto"/>
            </w:tcBorders>
            <w:shd w:val="clear" w:color="auto" w:fill="FFFF00"/>
            <w:vAlign w:val="center"/>
            <w:hideMark/>
          </w:tcPr>
          <w:p w:rsidR="00F57949" w:rsidRPr="00F57949" w:rsidRDefault="00F57949" w:rsidP="00743B78">
            <w:pPr>
              <w:spacing w:after="0" w:line="320" w:lineRule="exact"/>
              <w:jc w:val="center"/>
              <w:rPr>
                <w:rFonts w:ascii="Arial" w:hAnsi="Arial" w:cs="Arial"/>
                <w:b/>
                <w:bCs/>
                <w:color w:val="000000"/>
                <w:sz w:val="24"/>
                <w:szCs w:val="24"/>
                <w:rtl/>
              </w:rPr>
            </w:pPr>
          </w:p>
        </w:tc>
        <w:tc>
          <w:tcPr>
            <w:tcW w:w="990" w:type="dxa"/>
            <w:vMerge/>
            <w:tcBorders>
              <w:left w:val="triple" w:sz="4" w:space="0" w:color="auto"/>
              <w:bottom w:val="triple" w:sz="4" w:space="0" w:color="auto"/>
              <w:right w:val="triple" w:sz="4" w:space="0" w:color="auto"/>
            </w:tcBorders>
            <w:shd w:val="clear" w:color="auto" w:fill="FFFF00"/>
            <w:vAlign w:val="center"/>
          </w:tcPr>
          <w:p w:rsidR="00F57949" w:rsidRPr="00F57949" w:rsidRDefault="00F57949" w:rsidP="00743B78">
            <w:pPr>
              <w:spacing w:after="0" w:line="320" w:lineRule="exact"/>
              <w:jc w:val="center"/>
              <w:rPr>
                <w:rFonts w:ascii="Arial" w:hAnsi="Arial" w:cs="Arial"/>
                <w:b/>
                <w:bCs/>
                <w:color w:val="000000"/>
                <w:sz w:val="24"/>
                <w:szCs w:val="24"/>
                <w:rtl/>
              </w:rPr>
            </w:pPr>
          </w:p>
        </w:tc>
        <w:tc>
          <w:tcPr>
            <w:tcW w:w="1170" w:type="dxa"/>
            <w:vMerge/>
            <w:tcBorders>
              <w:left w:val="triple" w:sz="4" w:space="0" w:color="auto"/>
              <w:bottom w:val="triple" w:sz="4" w:space="0" w:color="auto"/>
              <w:right w:val="triple" w:sz="4" w:space="0" w:color="auto"/>
            </w:tcBorders>
            <w:shd w:val="clear" w:color="auto" w:fill="FFFF00"/>
            <w:vAlign w:val="center"/>
          </w:tcPr>
          <w:p w:rsidR="00F57949" w:rsidRPr="00F57949" w:rsidRDefault="00F57949" w:rsidP="00743B78">
            <w:pPr>
              <w:spacing w:after="0" w:line="320" w:lineRule="exact"/>
              <w:jc w:val="center"/>
              <w:rPr>
                <w:rFonts w:ascii="Arial" w:hAnsi="Arial" w:cs="Arial"/>
                <w:b/>
                <w:bCs/>
                <w:color w:val="000000"/>
                <w:sz w:val="24"/>
                <w:szCs w:val="24"/>
                <w:rtl/>
              </w:rPr>
            </w:pPr>
          </w:p>
        </w:tc>
        <w:tc>
          <w:tcPr>
            <w:tcW w:w="870" w:type="dxa"/>
            <w:vMerge/>
            <w:tcBorders>
              <w:left w:val="triple" w:sz="4" w:space="0" w:color="auto"/>
              <w:bottom w:val="triple" w:sz="4" w:space="0" w:color="auto"/>
              <w:right w:val="triple" w:sz="4" w:space="0" w:color="auto"/>
            </w:tcBorders>
            <w:shd w:val="clear" w:color="auto" w:fill="FFFF00"/>
            <w:vAlign w:val="center"/>
            <w:hideMark/>
          </w:tcPr>
          <w:p w:rsidR="00F57949" w:rsidRPr="00F57949" w:rsidRDefault="00F57949" w:rsidP="00743B78">
            <w:pPr>
              <w:spacing w:after="0" w:line="320" w:lineRule="exact"/>
              <w:jc w:val="center"/>
              <w:rPr>
                <w:rFonts w:ascii="Arial" w:hAnsi="Arial" w:cs="Arial"/>
                <w:b/>
                <w:bCs/>
                <w:color w:val="000000"/>
                <w:sz w:val="24"/>
                <w:szCs w:val="24"/>
                <w:rtl/>
              </w:rPr>
            </w:pPr>
          </w:p>
        </w:tc>
        <w:tc>
          <w:tcPr>
            <w:tcW w:w="1020" w:type="dxa"/>
            <w:vMerge/>
            <w:tcBorders>
              <w:left w:val="triple" w:sz="4" w:space="0" w:color="auto"/>
              <w:bottom w:val="triple" w:sz="4" w:space="0" w:color="auto"/>
              <w:right w:val="triple" w:sz="4" w:space="0" w:color="auto"/>
            </w:tcBorders>
            <w:shd w:val="clear" w:color="auto" w:fill="FFFF00"/>
            <w:vAlign w:val="center"/>
            <w:hideMark/>
          </w:tcPr>
          <w:p w:rsidR="00F57949" w:rsidRPr="00F57949" w:rsidRDefault="00F57949" w:rsidP="00743B78">
            <w:pPr>
              <w:spacing w:after="0" w:line="320" w:lineRule="exact"/>
              <w:jc w:val="center"/>
              <w:rPr>
                <w:rFonts w:ascii="Arial" w:hAnsi="Arial" w:cs="Arial"/>
                <w:b/>
                <w:bCs/>
                <w:color w:val="000000"/>
                <w:sz w:val="24"/>
                <w:szCs w:val="24"/>
                <w:rtl/>
              </w:rPr>
            </w:pPr>
          </w:p>
        </w:tc>
      </w:tr>
      <w:tr w:rsidR="00F57949" w:rsidRPr="0093573F" w:rsidTr="00303F9F">
        <w:trPr>
          <w:cantSplit/>
          <w:trHeight w:val="1152"/>
        </w:trPr>
        <w:tc>
          <w:tcPr>
            <w:tcW w:w="1020" w:type="dxa"/>
            <w:tcBorders>
              <w:top w:val="triple" w:sz="4" w:space="0" w:color="auto"/>
              <w:left w:val="triple" w:sz="4" w:space="0" w:color="auto"/>
              <w:right w:val="triple" w:sz="4" w:space="0" w:color="auto"/>
            </w:tcBorders>
            <w:vAlign w:val="center"/>
          </w:tcPr>
          <w:p w:rsidR="00F57949" w:rsidRPr="008E4B91" w:rsidRDefault="001D169D" w:rsidP="008E4B91">
            <w:pPr>
              <w:spacing w:after="0" w:line="320" w:lineRule="exact"/>
              <w:jc w:val="center"/>
              <w:rPr>
                <w:rFonts w:ascii="Arial" w:hAnsi="Arial" w:cs="Arial"/>
                <w:b/>
                <w:bCs/>
                <w:color w:val="000000"/>
                <w:sz w:val="24"/>
                <w:szCs w:val="24"/>
                <w:rtl/>
              </w:rPr>
            </w:pPr>
            <w:r w:rsidRPr="008E4B91">
              <w:rPr>
                <w:rFonts w:ascii="Arial" w:hAnsi="Arial" w:cs="Arial"/>
                <w:b/>
                <w:bCs/>
                <w:color w:val="000000"/>
                <w:sz w:val="24"/>
                <w:szCs w:val="24"/>
              </w:rPr>
              <w:t>0.894</w:t>
            </w:r>
          </w:p>
        </w:tc>
        <w:tc>
          <w:tcPr>
            <w:tcW w:w="1050" w:type="dxa"/>
            <w:tcBorders>
              <w:top w:val="triple" w:sz="4" w:space="0" w:color="auto"/>
              <w:left w:val="triple" w:sz="4" w:space="0" w:color="auto"/>
              <w:right w:val="triple" w:sz="4" w:space="0" w:color="auto"/>
            </w:tcBorders>
            <w:vAlign w:val="center"/>
          </w:tcPr>
          <w:p w:rsidR="00F57949" w:rsidRPr="008E4B91" w:rsidRDefault="001D169D" w:rsidP="008E4B91">
            <w:pPr>
              <w:spacing w:after="0" w:line="320" w:lineRule="exact"/>
              <w:jc w:val="center"/>
              <w:rPr>
                <w:rFonts w:ascii="Arial" w:hAnsi="Arial" w:cs="Arial"/>
                <w:b/>
                <w:bCs/>
                <w:color w:val="000000"/>
                <w:sz w:val="24"/>
                <w:szCs w:val="24"/>
                <w:rtl/>
              </w:rPr>
            </w:pPr>
            <w:r w:rsidRPr="008E4B91">
              <w:rPr>
                <w:rFonts w:ascii="Arial" w:hAnsi="Arial" w:cs="Arial"/>
                <w:b/>
                <w:bCs/>
                <w:color w:val="000000"/>
                <w:sz w:val="24"/>
                <w:szCs w:val="24"/>
              </w:rPr>
              <w:t>0.017</w:t>
            </w:r>
          </w:p>
        </w:tc>
        <w:tc>
          <w:tcPr>
            <w:tcW w:w="990" w:type="dxa"/>
            <w:tcBorders>
              <w:top w:val="triple" w:sz="4" w:space="0" w:color="auto"/>
              <w:left w:val="triple" w:sz="4" w:space="0" w:color="auto"/>
              <w:right w:val="triple" w:sz="4" w:space="0" w:color="auto"/>
            </w:tcBorders>
            <w:vAlign w:val="center"/>
          </w:tcPr>
          <w:p w:rsidR="00F57949" w:rsidRPr="008E4B91" w:rsidRDefault="00FB4936" w:rsidP="008E4B91">
            <w:pPr>
              <w:spacing w:after="0" w:line="320" w:lineRule="exact"/>
              <w:jc w:val="center"/>
              <w:rPr>
                <w:rFonts w:ascii="Arial" w:hAnsi="Arial" w:cs="Arial"/>
                <w:b/>
                <w:bCs/>
                <w:color w:val="000000"/>
                <w:sz w:val="24"/>
                <w:szCs w:val="24"/>
                <w:rtl/>
              </w:rPr>
            </w:pPr>
            <w:r w:rsidRPr="008E4B91">
              <w:rPr>
                <w:rFonts w:ascii="Arial" w:hAnsi="Arial" w:cs="Arial"/>
                <w:b/>
                <w:bCs/>
                <w:color w:val="000000"/>
                <w:sz w:val="24"/>
                <w:szCs w:val="24"/>
              </w:rPr>
              <w:t>0.945</w:t>
            </w:r>
          </w:p>
        </w:tc>
        <w:tc>
          <w:tcPr>
            <w:tcW w:w="1170" w:type="dxa"/>
            <w:tcBorders>
              <w:top w:val="triple" w:sz="4" w:space="0" w:color="auto"/>
              <w:left w:val="triple" w:sz="4" w:space="0" w:color="auto"/>
              <w:right w:val="triple" w:sz="4" w:space="0" w:color="auto"/>
            </w:tcBorders>
            <w:vAlign w:val="center"/>
          </w:tcPr>
          <w:p w:rsidR="00F57949" w:rsidRPr="008E4B91" w:rsidRDefault="00FB4936" w:rsidP="008E4B91">
            <w:pPr>
              <w:spacing w:after="0" w:line="320" w:lineRule="exact"/>
              <w:jc w:val="center"/>
              <w:rPr>
                <w:rFonts w:ascii="Arial" w:hAnsi="Arial" w:cs="Arial"/>
                <w:b/>
                <w:bCs/>
                <w:color w:val="000000"/>
                <w:sz w:val="24"/>
                <w:szCs w:val="24"/>
                <w:rtl/>
              </w:rPr>
            </w:pPr>
            <w:r w:rsidRPr="008E4B91">
              <w:rPr>
                <w:rFonts w:ascii="Arial" w:hAnsi="Arial" w:cs="Arial" w:hint="cs"/>
                <w:b/>
                <w:bCs/>
                <w:color w:val="000000"/>
                <w:sz w:val="24"/>
                <w:szCs w:val="24"/>
                <w:rtl/>
              </w:rPr>
              <w:t>0.01</w:t>
            </w:r>
            <w:r w:rsidR="008E4B91">
              <w:rPr>
                <w:rFonts w:ascii="Arial" w:hAnsi="Arial" w:cs="Arial" w:hint="cs"/>
                <w:b/>
                <w:bCs/>
                <w:color w:val="000000"/>
                <w:sz w:val="24"/>
                <w:szCs w:val="24"/>
                <w:rtl/>
              </w:rPr>
              <w:t>2</w:t>
            </w:r>
          </w:p>
        </w:tc>
        <w:tc>
          <w:tcPr>
            <w:tcW w:w="900" w:type="dxa"/>
            <w:tcBorders>
              <w:top w:val="triple" w:sz="4" w:space="0" w:color="auto"/>
              <w:left w:val="triple" w:sz="4" w:space="0" w:color="auto"/>
              <w:right w:val="triple" w:sz="4" w:space="0" w:color="auto"/>
            </w:tcBorders>
            <w:vAlign w:val="center"/>
            <w:hideMark/>
          </w:tcPr>
          <w:p w:rsidR="00F57949" w:rsidRPr="008E4B91" w:rsidRDefault="00B454B1" w:rsidP="008E4B91">
            <w:pPr>
              <w:spacing w:after="0" w:line="320" w:lineRule="exact"/>
              <w:jc w:val="center"/>
              <w:rPr>
                <w:rFonts w:ascii="Arial" w:hAnsi="Arial" w:cs="Arial"/>
                <w:b/>
                <w:bCs/>
                <w:color w:val="000000"/>
                <w:sz w:val="24"/>
                <w:szCs w:val="24"/>
              </w:rPr>
            </w:pPr>
            <w:r w:rsidRPr="008E4B91">
              <w:rPr>
                <w:rFonts w:ascii="Arial" w:hAnsi="Arial" w:cs="Arial"/>
                <w:b/>
                <w:bCs/>
                <w:color w:val="000000"/>
                <w:sz w:val="24"/>
                <w:szCs w:val="24"/>
              </w:rPr>
              <w:t>-0.051</w:t>
            </w:r>
          </w:p>
        </w:tc>
        <w:tc>
          <w:tcPr>
            <w:tcW w:w="990" w:type="dxa"/>
            <w:tcBorders>
              <w:top w:val="triple" w:sz="4" w:space="0" w:color="auto"/>
              <w:left w:val="triple" w:sz="4" w:space="0" w:color="auto"/>
              <w:right w:val="triple" w:sz="4" w:space="0" w:color="auto"/>
            </w:tcBorders>
            <w:vAlign w:val="center"/>
            <w:hideMark/>
          </w:tcPr>
          <w:p w:rsidR="00F57949" w:rsidRPr="008E4B91" w:rsidRDefault="00FB4936" w:rsidP="008E4B91">
            <w:pPr>
              <w:spacing w:after="0" w:line="320" w:lineRule="exact"/>
              <w:jc w:val="center"/>
              <w:rPr>
                <w:rFonts w:ascii="Arial" w:hAnsi="Arial" w:cs="Arial"/>
                <w:b/>
                <w:bCs/>
                <w:color w:val="000000"/>
                <w:sz w:val="24"/>
                <w:szCs w:val="24"/>
              </w:rPr>
            </w:pPr>
            <w:r w:rsidRPr="008E4B91">
              <w:rPr>
                <w:rFonts w:ascii="Arial" w:hAnsi="Arial" w:cs="Arial"/>
                <w:b/>
                <w:bCs/>
                <w:color w:val="000000"/>
                <w:sz w:val="24"/>
                <w:szCs w:val="24"/>
              </w:rPr>
              <w:t>0.018</w:t>
            </w:r>
          </w:p>
        </w:tc>
        <w:tc>
          <w:tcPr>
            <w:tcW w:w="1170" w:type="dxa"/>
            <w:tcBorders>
              <w:top w:val="triple" w:sz="4" w:space="0" w:color="auto"/>
              <w:left w:val="triple" w:sz="4" w:space="0" w:color="auto"/>
              <w:bottom w:val="triple" w:sz="4" w:space="0" w:color="auto"/>
              <w:right w:val="triple" w:sz="4" w:space="0" w:color="auto"/>
            </w:tcBorders>
            <w:vAlign w:val="center"/>
            <w:hideMark/>
          </w:tcPr>
          <w:p w:rsidR="00F57949" w:rsidRPr="008E4B91" w:rsidRDefault="00FB4936" w:rsidP="008E4B91">
            <w:pPr>
              <w:spacing w:after="0" w:line="320" w:lineRule="exact"/>
              <w:jc w:val="center"/>
              <w:rPr>
                <w:rFonts w:ascii="Arial" w:hAnsi="Arial" w:cs="Arial"/>
                <w:b/>
                <w:bCs/>
                <w:color w:val="000000"/>
                <w:sz w:val="24"/>
                <w:szCs w:val="24"/>
              </w:rPr>
            </w:pPr>
            <w:r w:rsidRPr="008E4B91">
              <w:rPr>
                <w:rFonts w:ascii="Arial" w:hAnsi="Arial" w:cs="Arial"/>
                <w:b/>
                <w:bCs/>
                <w:color w:val="000000"/>
                <w:sz w:val="24"/>
                <w:szCs w:val="24"/>
              </w:rPr>
              <w:t>-12.44</w:t>
            </w:r>
          </w:p>
        </w:tc>
        <w:tc>
          <w:tcPr>
            <w:tcW w:w="870" w:type="dxa"/>
            <w:tcBorders>
              <w:top w:val="triple" w:sz="4" w:space="0" w:color="auto"/>
              <w:left w:val="triple" w:sz="4" w:space="0" w:color="auto"/>
              <w:bottom w:val="triple" w:sz="4" w:space="0" w:color="auto"/>
              <w:right w:val="triple" w:sz="4" w:space="0" w:color="auto"/>
            </w:tcBorders>
            <w:vAlign w:val="center"/>
            <w:hideMark/>
          </w:tcPr>
          <w:p w:rsidR="00F57949" w:rsidRPr="008E4B91" w:rsidRDefault="00FB4936" w:rsidP="00743B78">
            <w:pPr>
              <w:spacing w:after="0" w:line="320" w:lineRule="exact"/>
              <w:jc w:val="center"/>
              <w:rPr>
                <w:rFonts w:ascii="Arial" w:hAnsi="Arial" w:cs="Arial"/>
                <w:b/>
                <w:bCs/>
                <w:color w:val="000000"/>
                <w:sz w:val="24"/>
                <w:szCs w:val="24"/>
              </w:rPr>
            </w:pPr>
            <w:r w:rsidRPr="008E4B91">
              <w:rPr>
                <w:rFonts w:ascii="Arial" w:hAnsi="Arial" w:cs="Arial"/>
                <w:b/>
                <w:bCs/>
                <w:color w:val="000000"/>
                <w:sz w:val="24"/>
                <w:szCs w:val="24"/>
                <w:rtl/>
              </w:rPr>
              <w:t>2.</w:t>
            </w:r>
            <w:r w:rsidRPr="008E4B91">
              <w:rPr>
                <w:rFonts w:ascii="Arial" w:hAnsi="Arial" w:cs="Arial" w:hint="cs"/>
                <w:b/>
                <w:bCs/>
                <w:color w:val="000000"/>
                <w:sz w:val="24"/>
                <w:szCs w:val="24"/>
                <w:rtl/>
              </w:rPr>
              <w:t>09</w:t>
            </w:r>
          </w:p>
        </w:tc>
        <w:tc>
          <w:tcPr>
            <w:tcW w:w="1020" w:type="dxa"/>
            <w:tcBorders>
              <w:top w:val="triple" w:sz="4" w:space="0" w:color="auto"/>
              <w:left w:val="triple" w:sz="4" w:space="0" w:color="auto"/>
              <w:bottom w:val="triple" w:sz="4" w:space="0" w:color="auto"/>
              <w:right w:val="triple" w:sz="4" w:space="0" w:color="auto"/>
            </w:tcBorders>
            <w:vAlign w:val="center"/>
            <w:hideMark/>
          </w:tcPr>
          <w:p w:rsidR="00F57949" w:rsidRPr="00F57949" w:rsidRDefault="00F57949" w:rsidP="00743B78">
            <w:pPr>
              <w:spacing w:after="0" w:line="320" w:lineRule="exact"/>
              <w:jc w:val="center"/>
              <w:rPr>
                <w:rFonts w:ascii="Arial" w:hAnsi="Arial" w:cs="Arial"/>
                <w:b/>
                <w:bCs/>
                <w:color w:val="000000"/>
                <w:sz w:val="24"/>
                <w:szCs w:val="24"/>
              </w:rPr>
            </w:pPr>
            <w:r w:rsidRPr="00F57949">
              <w:rPr>
                <w:rFonts w:ascii="Arial" w:hAnsi="Arial" w:cs="Arial"/>
                <w:b/>
                <w:bCs/>
                <w:color w:val="000000"/>
                <w:sz w:val="24"/>
                <w:szCs w:val="24"/>
                <w:rtl/>
              </w:rPr>
              <w:t>معنوي</w:t>
            </w:r>
          </w:p>
        </w:tc>
      </w:tr>
    </w:tbl>
    <w:p w:rsidR="00633B69" w:rsidRPr="0096302E" w:rsidRDefault="00633B69" w:rsidP="00186E25">
      <w:pPr>
        <w:spacing w:line="320" w:lineRule="exact"/>
        <w:ind w:left="360"/>
        <w:jc w:val="lowKashida"/>
        <w:rPr>
          <w:rFonts w:ascii="Arial" w:hAnsi="Arial" w:cs="Arial"/>
          <w:b/>
          <w:bCs/>
          <w:noProof/>
          <w:sz w:val="28"/>
          <w:szCs w:val="28"/>
          <w:rtl/>
          <w:lang w:eastAsia="ar-SA" w:bidi="ar-IQ"/>
        </w:rPr>
      </w:pPr>
      <w:r w:rsidRPr="0093573F">
        <w:rPr>
          <w:rFonts w:cs="Simplified Arabic" w:hint="cs"/>
          <w:b/>
          <w:bCs/>
          <w:color w:val="000000"/>
          <w:sz w:val="28"/>
          <w:szCs w:val="28"/>
          <w:rtl/>
        </w:rPr>
        <w:t>*</w:t>
      </w:r>
      <w:r w:rsidRPr="0093573F">
        <w:rPr>
          <w:rFonts w:ascii="Arial" w:hAnsi="Arial" w:cs="Arial"/>
          <w:b/>
          <w:bCs/>
          <w:sz w:val="28"/>
          <w:szCs w:val="28"/>
          <w:rtl/>
          <w:lang w:bidi="ar-IQ"/>
        </w:rPr>
        <w:t xml:space="preserve"> قيمة (ت)(</w:t>
      </w:r>
      <w:r w:rsidRPr="0093573F">
        <w:rPr>
          <w:rFonts w:ascii="Arial" w:hAnsi="Arial" w:cs="Arial"/>
          <w:b/>
          <w:bCs/>
          <w:color w:val="000000"/>
          <w:sz w:val="28"/>
          <w:szCs w:val="28"/>
          <w:rtl/>
          <w:lang w:bidi="ar-IQ"/>
        </w:rPr>
        <w:t xml:space="preserve"> </w:t>
      </w:r>
      <w:bookmarkStart w:id="1" w:name="OLE_LINK2"/>
      <w:bookmarkStart w:id="2" w:name="OLE_LINK3"/>
      <w:r w:rsidRPr="0093573F">
        <w:rPr>
          <w:rFonts w:ascii="Arial" w:hAnsi="Arial" w:cs="Arial"/>
          <w:b/>
          <w:bCs/>
          <w:color w:val="000000"/>
          <w:sz w:val="28"/>
          <w:szCs w:val="28"/>
          <w:rtl/>
        </w:rPr>
        <w:t>2.</w:t>
      </w:r>
      <w:r w:rsidR="00186E25">
        <w:rPr>
          <w:rFonts w:ascii="Arial" w:hAnsi="Arial" w:cs="Arial" w:hint="cs"/>
          <w:b/>
          <w:bCs/>
          <w:color w:val="000000"/>
          <w:sz w:val="28"/>
          <w:szCs w:val="28"/>
          <w:rtl/>
        </w:rPr>
        <w:t>09</w:t>
      </w:r>
      <w:r w:rsidRPr="0093573F">
        <w:rPr>
          <w:rFonts w:ascii="Arial" w:hAnsi="Arial" w:cs="Arial"/>
          <w:b/>
          <w:bCs/>
          <w:color w:val="000000"/>
          <w:sz w:val="28"/>
          <w:szCs w:val="28"/>
          <w:rtl/>
        </w:rPr>
        <w:t xml:space="preserve"> </w:t>
      </w:r>
      <w:bookmarkEnd w:id="1"/>
      <w:bookmarkEnd w:id="2"/>
      <w:r w:rsidRPr="0093573F">
        <w:rPr>
          <w:rFonts w:ascii="Arial" w:hAnsi="Arial" w:cs="Arial"/>
          <w:b/>
          <w:bCs/>
          <w:sz w:val="28"/>
          <w:szCs w:val="28"/>
          <w:rtl/>
          <w:lang w:bidi="ar-IQ"/>
        </w:rPr>
        <w:t xml:space="preserve">) الجدولية عند مستوى دلالة ( 05 , 0 ) ودرجة حرية ( </w:t>
      </w:r>
      <w:r w:rsidR="00186E25">
        <w:rPr>
          <w:rFonts w:ascii="Arial" w:hAnsi="Arial" w:cs="Arial" w:hint="cs"/>
          <w:b/>
          <w:bCs/>
          <w:sz w:val="28"/>
          <w:szCs w:val="28"/>
          <w:rtl/>
          <w:lang w:bidi="ar-IQ"/>
        </w:rPr>
        <w:t xml:space="preserve">19 </w:t>
      </w:r>
      <w:r w:rsidRPr="0093573F">
        <w:rPr>
          <w:rFonts w:ascii="Arial" w:hAnsi="Arial" w:cs="Arial"/>
          <w:b/>
          <w:bCs/>
          <w:sz w:val="28"/>
          <w:szCs w:val="28"/>
          <w:rtl/>
          <w:lang w:bidi="ar-IQ"/>
        </w:rPr>
        <w:t>) .</w:t>
      </w:r>
    </w:p>
    <w:p w:rsidR="00633B69" w:rsidRPr="00303F9F" w:rsidRDefault="00633B69" w:rsidP="008E4B91">
      <w:pPr>
        <w:jc w:val="center"/>
        <w:rPr>
          <w:rFonts w:ascii="Arial" w:hAnsi="Arial" w:cs="Arial"/>
          <w:b/>
          <w:bCs/>
          <w:color w:val="000000"/>
          <w:rtl/>
        </w:rPr>
      </w:pPr>
      <w:r w:rsidRPr="0093573F">
        <w:rPr>
          <w:rFonts w:cs="Simplified Arabic" w:hint="cs"/>
          <w:color w:val="000000"/>
          <w:sz w:val="28"/>
          <w:szCs w:val="28"/>
          <w:rtl/>
        </w:rPr>
        <w:t xml:space="preserve">ويوضح الجدول ( 2 ) الخاص </w:t>
      </w:r>
      <w:r w:rsidR="0096302E" w:rsidRPr="0093573F">
        <w:rPr>
          <w:rFonts w:cs="Simplified Arabic" w:hint="cs"/>
          <w:color w:val="000000"/>
          <w:sz w:val="28"/>
          <w:szCs w:val="28"/>
          <w:rtl/>
        </w:rPr>
        <w:t>بالاختبارات</w:t>
      </w:r>
      <w:r w:rsidRPr="0093573F">
        <w:rPr>
          <w:rFonts w:cs="Simplified Arabic" w:hint="cs"/>
          <w:color w:val="000000"/>
          <w:sz w:val="28"/>
          <w:szCs w:val="28"/>
          <w:rtl/>
        </w:rPr>
        <w:t xml:space="preserve"> القبلية والبعدية لقياس </w:t>
      </w:r>
      <w:r w:rsidR="00973393">
        <w:rPr>
          <w:rFonts w:cs="Simplified Arabic" w:hint="cs"/>
          <w:color w:val="000000"/>
          <w:sz w:val="28"/>
          <w:szCs w:val="28"/>
          <w:rtl/>
        </w:rPr>
        <w:t xml:space="preserve">نسبة الاوكسجين </w:t>
      </w:r>
      <w:r w:rsidRPr="0093573F">
        <w:rPr>
          <w:rFonts w:cs="Simplified Arabic" w:hint="cs"/>
          <w:color w:val="000000"/>
          <w:sz w:val="28"/>
          <w:szCs w:val="28"/>
          <w:rtl/>
        </w:rPr>
        <w:t xml:space="preserve"> في الدم لعينة المصاب</w:t>
      </w:r>
      <w:r w:rsidR="00743B78">
        <w:rPr>
          <w:rFonts w:cs="Simplified Arabic" w:hint="cs"/>
          <w:color w:val="000000"/>
          <w:sz w:val="28"/>
          <w:szCs w:val="28"/>
          <w:rtl/>
        </w:rPr>
        <w:t>ين</w:t>
      </w:r>
      <w:r w:rsidRPr="0093573F">
        <w:rPr>
          <w:rFonts w:cs="Simplified Arabic" w:hint="cs"/>
          <w:color w:val="000000"/>
          <w:sz w:val="28"/>
          <w:szCs w:val="28"/>
          <w:rtl/>
        </w:rPr>
        <w:t xml:space="preserve"> بمرض السكر غير المعتمد على الأنسولين ، أن الوسط الحسابي للفروق بين قيم </w:t>
      </w:r>
      <w:r w:rsidR="0096302E" w:rsidRPr="0093573F">
        <w:rPr>
          <w:rFonts w:cs="Simplified Arabic" w:hint="cs"/>
          <w:color w:val="000000"/>
          <w:sz w:val="28"/>
          <w:szCs w:val="28"/>
          <w:rtl/>
        </w:rPr>
        <w:t>الاختبارين</w:t>
      </w:r>
      <w:r w:rsidRPr="0093573F">
        <w:rPr>
          <w:rFonts w:cs="Simplified Arabic" w:hint="cs"/>
          <w:color w:val="000000"/>
          <w:sz w:val="28"/>
          <w:szCs w:val="28"/>
          <w:rtl/>
        </w:rPr>
        <w:t xml:space="preserve"> القبلي والبعدي يساوي </w:t>
      </w:r>
      <w:r w:rsidRPr="0093573F">
        <w:rPr>
          <w:rFonts w:cs="Simplified Arabic" w:hint="cs"/>
          <w:b/>
          <w:bCs/>
          <w:color w:val="000000"/>
          <w:sz w:val="28"/>
          <w:szCs w:val="28"/>
          <w:rtl/>
        </w:rPr>
        <w:t>(</w:t>
      </w:r>
      <w:r w:rsidR="00303F9F">
        <w:rPr>
          <w:rFonts w:ascii="Arial" w:hAnsi="Arial" w:cs="Arial"/>
          <w:b/>
          <w:bCs/>
          <w:color w:val="000000"/>
        </w:rPr>
        <w:t>-0.051</w:t>
      </w:r>
      <w:r w:rsidRPr="0093573F">
        <w:rPr>
          <w:rFonts w:cs="Simplified Arabic" w:hint="cs"/>
          <w:b/>
          <w:bCs/>
          <w:color w:val="000000"/>
          <w:sz w:val="28"/>
          <w:szCs w:val="28"/>
          <w:rtl/>
        </w:rPr>
        <w:t>)</w:t>
      </w:r>
      <w:r w:rsidRPr="0093573F">
        <w:rPr>
          <w:rFonts w:cs="Simplified Arabic" w:hint="cs"/>
          <w:color w:val="000000"/>
          <w:sz w:val="28"/>
          <w:szCs w:val="28"/>
          <w:rtl/>
        </w:rPr>
        <w:t xml:space="preserve"> وكان </w:t>
      </w:r>
      <w:r w:rsidR="0096302E" w:rsidRPr="0093573F">
        <w:rPr>
          <w:rFonts w:cs="Simplified Arabic" w:hint="cs"/>
          <w:color w:val="000000"/>
          <w:sz w:val="28"/>
          <w:szCs w:val="28"/>
          <w:rtl/>
        </w:rPr>
        <w:t>الانحراف</w:t>
      </w:r>
      <w:r w:rsidRPr="0093573F">
        <w:rPr>
          <w:rFonts w:cs="Simplified Arabic" w:hint="cs"/>
          <w:color w:val="000000"/>
          <w:sz w:val="28"/>
          <w:szCs w:val="28"/>
          <w:rtl/>
        </w:rPr>
        <w:t xml:space="preserve"> المعياري للفروق بين قيم </w:t>
      </w:r>
      <w:r w:rsidR="0096302E" w:rsidRPr="0093573F">
        <w:rPr>
          <w:rFonts w:cs="Simplified Arabic" w:hint="cs"/>
          <w:color w:val="000000"/>
          <w:sz w:val="28"/>
          <w:szCs w:val="28"/>
          <w:rtl/>
        </w:rPr>
        <w:t>الاختبارين</w:t>
      </w:r>
      <w:r w:rsidRPr="0093573F">
        <w:rPr>
          <w:rFonts w:cs="Simplified Arabic" w:hint="cs"/>
          <w:color w:val="000000"/>
          <w:sz w:val="28"/>
          <w:szCs w:val="28"/>
          <w:rtl/>
        </w:rPr>
        <w:t xml:space="preserve"> القبلي والبعدي بمقدار </w:t>
      </w:r>
      <w:r w:rsidR="0096302E">
        <w:rPr>
          <w:rFonts w:cs="Simplified Arabic" w:hint="cs"/>
          <w:b/>
          <w:bCs/>
          <w:color w:val="000000"/>
          <w:sz w:val="28"/>
          <w:szCs w:val="28"/>
          <w:rtl/>
        </w:rPr>
        <w:t>(</w:t>
      </w:r>
      <w:r w:rsidR="00303F9F">
        <w:rPr>
          <w:rFonts w:ascii="Arial" w:hAnsi="Arial" w:cs="Arial"/>
          <w:b/>
          <w:bCs/>
          <w:color w:val="000000"/>
        </w:rPr>
        <w:t>0.018</w:t>
      </w:r>
      <w:r w:rsidRPr="0093573F">
        <w:rPr>
          <w:rFonts w:cs="Simplified Arabic" w:hint="cs"/>
          <w:b/>
          <w:bCs/>
          <w:color w:val="000000"/>
          <w:sz w:val="28"/>
          <w:szCs w:val="28"/>
          <w:rtl/>
        </w:rPr>
        <w:t>)</w:t>
      </w:r>
      <w:r w:rsidRPr="0096302E">
        <w:rPr>
          <w:rFonts w:cs="Simplified Arabic" w:hint="cs"/>
          <w:b/>
          <w:bCs/>
          <w:color w:val="000000"/>
          <w:sz w:val="28"/>
          <w:szCs w:val="28"/>
          <w:rtl/>
        </w:rPr>
        <w:t xml:space="preserve"> .</w:t>
      </w:r>
    </w:p>
    <w:p w:rsidR="00633B69" w:rsidRPr="00303F9F" w:rsidRDefault="00633B69" w:rsidP="008E4B91">
      <w:pPr>
        <w:jc w:val="center"/>
        <w:rPr>
          <w:rFonts w:ascii="Arial" w:hAnsi="Arial" w:cs="Arial"/>
          <w:b/>
          <w:bCs/>
          <w:color w:val="000000"/>
          <w:rtl/>
        </w:rPr>
      </w:pPr>
      <w:r w:rsidRPr="0093573F">
        <w:rPr>
          <w:rFonts w:cs="Simplified Arabic" w:hint="cs"/>
          <w:color w:val="000000"/>
          <w:sz w:val="28"/>
          <w:szCs w:val="28"/>
          <w:rtl/>
        </w:rPr>
        <w:tab/>
        <w:t xml:space="preserve">ومما تقدم أيضاً من عرض للجدول (2) والخاص </w:t>
      </w:r>
      <w:r w:rsidR="0096302E" w:rsidRPr="0093573F">
        <w:rPr>
          <w:rFonts w:cs="Simplified Arabic" w:hint="cs"/>
          <w:color w:val="000000"/>
          <w:sz w:val="28"/>
          <w:szCs w:val="28"/>
          <w:rtl/>
        </w:rPr>
        <w:t>بالاختبارات</w:t>
      </w:r>
      <w:r w:rsidRPr="0093573F">
        <w:rPr>
          <w:rFonts w:cs="Simplified Arabic" w:hint="cs"/>
          <w:color w:val="000000"/>
          <w:sz w:val="28"/>
          <w:szCs w:val="28"/>
          <w:rtl/>
        </w:rPr>
        <w:t xml:space="preserve"> القبلية والبعدية لقياس مستوى السكر في ال</w:t>
      </w:r>
      <w:r w:rsidR="00743B78">
        <w:rPr>
          <w:rFonts w:cs="Simplified Arabic" w:hint="cs"/>
          <w:color w:val="000000"/>
          <w:sz w:val="28"/>
          <w:szCs w:val="28"/>
          <w:rtl/>
        </w:rPr>
        <w:t>دم لعينة المصابين</w:t>
      </w:r>
      <w:r w:rsidR="0096302E">
        <w:rPr>
          <w:rFonts w:cs="Simplified Arabic" w:hint="cs"/>
          <w:color w:val="000000"/>
          <w:sz w:val="28"/>
          <w:szCs w:val="28"/>
          <w:rtl/>
        </w:rPr>
        <w:t xml:space="preserve"> بمرض السكر غي</w:t>
      </w:r>
      <w:r w:rsidRPr="0093573F">
        <w:rPr>
          <w:rFonts w:cs="Simplified Arabic" w:hint="cs"/>
          <w:color w:val="000000"/>
          <w:sz w:val="28"/>
          <w:szCs w:val="28"/>
          <w:rtl/>
        </w:rPr>
        <w:t>ر</w:t>
      </w:r>
      <w:r w:rsidR="0096302E">
        <w:rPr>
          <w:rFonts w:cs="Simplified Arabic" w:hint="cs"/>
          <w:color w:val="000000"/>
          <w:sz w:val="28"/>
          <w:szCs w:val="28"/>
          <w:rtl/>
        </w:rPr>
        <w:t xml:space="preserve"> </w:t>
      </w:r>
      <w:r w:rsidRPr="0093573F">
        <w:rPr>
          <w:rFonts w:cs="Simplified Arabic" w:hint="cs"/>
          <w:color w:val="000000"/>
          <w:sz w:val="28"/>
          <w:szCs w:val="28"/>
          <w:rtl/>
        </w:rPr>
        <w:t>المعتمد على الأنسولين. أن قيمة ( ت ) المحتسبـة كانت (</w:t>
      </w:r>
      <w:r w:rsidR="00303F9F">
        <w:rPr>
          <w:rFonts w:ascii="Arial" w:hAnsi="Arial" w:cs="Arial"/>
          <w:b/>
          <w:bCs/>
          <w:color w:val="000000"/>
        </w:rPr>
        <w:t>-12.44</w:t>
      </w:r>
      <w:r w:rsidRPr="0093573F">
        <w:rPr>
          <w:rFonts w:cs="Simplified Arabic" w:hint="cs"/>
          <w:color w:val="000000"/>
          <w:sz w:val="28"/>
          <w:szCs w:val="28"/>
          <w:rtl/>
        </w:rPr>
        <w:t>) وهي أعلى مـن قيمـة ( ت ) الجدوليـة والتـي تسـاوي (</w:t>
      </w:r>
      <w:r w:rsidR="00743B78" w:rsidRPr="00F57949">
        <w:rPr>
          <w:rFonts w:ascii="Arial" w:hAnsi="Arial" w:cs="Arial"/>
          <w:b/>
          <w:bCs/>
          <w:color w:val="000000"/>
          <w:sz w:val="24"/>
          <w:szCs w:val="24"/>
          <w:rtl/>
        </w:rPr>
        <w:t>2.</w:t>
      </w:r>
      <w:r w:rsidR="00743B78">
        <w:rPr>
          <w:rFonts w:ascii="Arial" w:hAnsi="Arial" w:cs="Arial" w:hint="cs"/>
          <w:b/>
          <w:bCs/>
          <w:color w:val="000000"/>
          <w:sz w:val="24"/>
          <w:szCs w:val="24"/>
          <w:rtl/>
        </w:rPr>
        <w:t>09</w:t>
      </w:r>
      <w:r w:rsidRPr="0093573F">
        <w:rPr>
          <w:rFonts w:cs="Simplified Arabic" w:hint="cs"/>
          <w:color w:val="000000"/>
          <w:sz w:val="28"/>
          <w:szCs w:val="28"/>
          <w:rtl/>
        </w:rPr>
        <w:t>) تحت مستوى دلالـة (</w:t>
      </w:r>
      <w:r w:rsidRPr="0093573F">
        <w:rPr>
          <w:rFonts w:ascii="Arial" w:hAnsi="Arial" w:cs="Arial"/>
          <w:b/>
          <w:bCs/>
          <w:color w:val="000000"/>
          <w:sz w:val="28"/>
          <w:szCs w:val="28"/>
          <w:rtl/>
        </w:rPr>
        <w:t>0.05</w:t>
      </w:r>
      <w:r w:rsidRPr="0093573F">
        <w:rPr>
          <w:rFonts w:cs="Simplified Arabic" w:hint="cs"/>
          <w:color w:val="000000"/>
          <w:sz w:val="28"/>
          <w:szCs w:val="28"/>
          <w:rtl/>
        </w:rPr>
        <w:t xml:space="preserve">) ودرجة حرية ( </w:t>
      </w:r>
      <w:r w:rsidR="00973393">
        <w:rPr>
          <w:rFonts w:ascii="Arial" w:hAnsi="Arial" w:cs="Arial" w:hint="cs"/>
          <w:b/>
          <w:bCs/>
          <w:color w:val="000000"/>
          <w:sz w:val="28"/>
          <w:szCs w:val="28"/>
          <w:rtl/>
        </w:rPr>
        <w:t>19</w:t>
      </w:r>
      <w:r w:rsidRPr="0093573F">
        <w:rPr>
          <w:rFonts w:cs="Simplified Arabic" w:hint="cs"/>
          <w:color w:val="000000"/>
          <w:sz w:val="28"/>
          <w:szCs w:val="28"/>
          <w:rtl/>
        </w:rPr>
        <w:t xml:space="preserve"> ) أي أن الفرق كان ذات دلالة معنوية وهذا يعطي بدوره نتيجة تشير إلى وجود تأثير ايجابي </w:t>
      </w:r>
      <w:r w:rsidR="00743B78">
        <w:rPr>
          <w:rFonts w:cs="Simplified Arabic" w:hint="cs"/>
          <w:color w:val="000000"/>
          <w:sz w:val="28"/>
          <w:szCs w:val="28"/>
          <w:rtl/>
        </w:rPr>
        <w:t>لل</w:t>
      </w:r>
      <w:r w:rsidR="00743B78" w:rsidRPr="0021379E">
        <w:rPr>
          <w:rFonts w:cs="Simplified Arabic" w:hint="cs"/>
          <w:sz w:val="28"/>
          <w:szCs w:val="28"/>
          <w:rtl/>
        </w:rPr>
        <w:t>تمرينات الايروبك وفق المتغيرات البايوميكانيكي</w:t>
      </w:r>
      <w:r w:rsidR="00743B78" w:rsidRPr="0021379E">
        <w:rPr>
          <w:rFonts w:cs="Simplified Arabic" w:hint="eastAsia"/>
          <w:sz w:val="28"/>
          <w:szCs w:val="28"/>
          <w:rtl/>
        </w:rPr>
        <w:t>ة</w:t>
      </w:r>
      <w:r w:rsidR="00743B78" w:rsidRPr="0093573F">
        <w:rPr>
          <w:rFonts w:cs="Simplified Arabic" w:hint="cs"/>
          <w:b/>
          <w:bCs/>
          <w:sz w:val="28"/>
          <w:szCs w:val="28"/>
          <w:rtl/>
        </w:rPr>
        <w:t xml:space="preserve"> </w:t>
      </w:r>
      <w:r w:rsidR="00743B78">
        <w:rPr>
          <w:rFonts w:cs="Simplified Arabic" w:hint="cs"/>
          <w:color w:val="000000"/>
          <w:sz w:val="28"/>
          <w:szCs w:val="28"/>
          <w:rtl/>
        </w:rPr>
        <w:t>على عينة المصابين</w:t>
      </w:r>
      <w:r w:rsidRPr="0093573F">
        <w:rPr>
          <w:rFonts w:cs="Simplified Arabic" w:hint="cs"/>
          <w:color w:val="000000"/>
          <w:sz w:val="28"/>
          <w:szCs w:val="28"/>
          <w:rtl/>
        </w:rPr>
        <w:t xml:space="preserve"> بمرض السكر غير المعتمد على الأنسولين. </w:t>
      </w:r>
    </w:p>
    <w:p w:rsidR="00633B69" w:rsidRPr="0093573F" w:rsidRDefault="00633B69" w:rsidP="002A28D5">
      <w:pPr>
        <w:spacing w:line="340" w:lineRule="exact"/>
        <w:jc w:val="lowKashida"/>
        <w:rPr>
          <w:rFonts w:cs="Arial"/>
          <w:color w:val="000000"/>
          <w:sz w:val="28"/>
          <w:szCs w:val="28"/>
          <w:rtl/>
        </w:rPr>
      </w:pPr>
      <w:r w:rsidRPr="0093573F">
        <w:rPr>
          <w:rFonts w:cs="Simplified Arabic" w:hint="cs"/>
          <w:b/>
          <w:bCs/>
          <w:color w:val="000000"/>
          <w:sz w:val="28"/>
          <w:szCs w:val="28"/>
          <w:rtl/>
        </w:rPr>
        <w:t xml:space="preserve">4-2  مناقشة نتائج الاختبارات القبلية والبعدية لقياس </w:t>
      </w:r>
      <w:r w:rsidR="002A28D5">
        <w:rPr>
          <w:rFonts w:cs="Simplified Arabic" w:hint="cs"/>
          <w:b/>
          <w:bCs/>
          <w:color w:val="000000"/>
          <w:sz w:val="28"/>
          <w:szCs w:val="28"/>
          <w:rtl/>
        </w:rPr>
        <w:t xml:space="preserve">نسبة الأوكسجين </w:t>
      </w:r>
      <w:r w:rsidRPr="0093573F">
        <w:rPr>
          <w:rFonts w:cs="Simplified Arabic" w:hint="cs"/>
          <w:b/>
          <w:bCs/>
          <w:color w:val="000000"/>
          <w:sz w:val="28"/>
          <w:szCs w:val="28"/>
          <w:rtl/>
        </w:rPr>
        <w:t xml:space="preserve"> في الدم</w:t>
      </w:r>
      <w:r w:rsidRPr="0093573F">
        <w:rPr>
          <w:rFonts w:cs="Arial"/>
          <w:color w:val="000000"/>
          <w:sz w:val="28"/>
          <w:szCs w:val="28"/>
          <w:rtl/>
        </w:rPr>
        <w:t xml:space="preserve"> .</w:t>
      </w:r>
    </w:p>
    <w:p w:rsidR="00633B69" w:rsidRPr="0093573F" w:rsidRDefault="00633B69" w:rsidP="00087763">
      <w:pPr>
        <w:spacing w:line="460" w:lineRule="exact"/>
        <w:ind w:firstLine="720"/>
        <w:jc w:val="lowKashida"/>
        <w:rPr>
          <w:rFonts w:cs="Simplified Arabic"/>
          <w:color w:val="000000"/>
          <w:sz w:val="28"/>
          <w:szCs w:val="28"/>
          <w:rtl/>
        </w:rPr>
      </w:pPr>
      <w:r w:rsidRPr="0093573F">
        <w:rPr>
          <w:rFonts w:cs="Simplified Arabic" w:hint="cs"/>
          <w:color w:val="000000"/>
          <w:sz w:val="28"/>
          <w:szCs w:val="28"/>
          <w:rtl/>
        </w:rPr>
        <w:t xml:space="preserve">ولمناقشة ما تم عرضه وتحليله من النتائج ذات الدلالة الإحصائية الإيجابية أو المعنوية في الجداول (2) الخاصة </w:t>
      </w:r>
      <w:r w:rsidR="00743B78" w:rsidRPr="0093573F">
        <w:rPr>
          <w:rFonts w:cs="Simplified Arabic" w:hint="cs"/>
          <w:color w:val="000000"/>
          <w:sz w:val="28"/>
          <w:szCs w:val="28"/>
          <w:rtl/>
        </w:rPr>
        <w:t>بالاختبارات</w:t>
      </w:r>
      <w:r w:rsidRPr="0093573F">
        <w:rPr>
          <w:rFonts w:cs="Simplified Arabic" w:hint="cs"/>
          <w:color w:val="000000"/>
          <w:sz w:val="28"/>
          <w:szCs w:val="28"/>
          <w:rtl/>
        </w:rPr>
        <w:t xml:space="preserve"> القبلية والبعدية لقياس مس</w:t>
      </w:r>
      <w:r w:rsidR="00743B78">
        <w:rPr>
          <w:rFonts w:cs="Simplified Arabic" w:hint="cs"/>
          <w:color w:val="000000"/>
          <w:sz w:val="28"/>
          <w:szCs w:val="28"/>
          <w:rtl/>
        </w:rPr>
        <w:t>توى السكر في الدم لعينة المصابين</w:t>
      </w:r>
      <w:r w:rsidRPr="0093573F">
        <w:rPr>
          <w:rFonts w:cs="Simplified Arabic" w:hint="cs"/>
          <w:color w:val="000000"/>
          <w:sz w:val="28"/>
          <w:szCs w:val="28"/>
          <w:rtl/>
        </w:rPr>
        <w:t xml:space="preserve"> بمرض الس</w:t>
      </w:r>
      <w:r w:rsidR="00E6560A" w:rsidRPr="0093573F">
        <w:rPr>
          <w:rFonts w:cs="Simplified Arabic" w:hint="cs"/>
          <w:color w:val="000000"/>
          <w:sz w:val="28"/>
          <w:szCs w:val="28"/>
          <w:rtl/>
        </w:rPr>
        <w:t xml:space="preserve">كر غير المعتمد على الأنسولين. ويعزو </w:t>
      </w:r>
      <w:r w:rsidR="00EC5CE7">
        <w:rPr>
          <w:rFonts w:cs="Simplified Arabic" w:hint="cs"/>
          <w:color w:val="000000"/>
          <w:sz w:val="28"/>
          <w:szCs w:val="28"/>
          <w:rtl/>
        </w:rPr>
        <w:t>الباحث</w:t>
      </w:r>
      <w:r w:rsidRPr="0093573F">
        <w:rPr>
          <w:rFonts w:cs="Simplified Arabic" w:hint="cs"/>
          <w:color w:val="000000"/>
          <w:sz w:val="28"/>
          <w:szCs w:val="28"/>
          <w:rtl/>
        </w:rPr>
        <w:t xml:space="preserve"> الفرق المعنوي إلى ا</w:t>
      </w:r>
      <w:r w:rsidR="00457980">
        <w:rPr>
          <w:rFonts w:cs="Simplified Arabic" w:hint="cs"/>
          <w:color w:val="000000"/>
          <w:sz w:val="28"/>
          <w:szCs w:val="28"/>
          <w:rtl/>
        </w:rPr>
        <w:t xml:space="preserve">لدور الفعال والتأثير الإيجابي </w:t>
      </w:r>
      <w:r w:rsidR="00743B78">
        <w:rPr>
          <w:rFonts w:cs="Simplified Arabic" w:hint="cs"/>
          <w:color w:val="000000"/>
          <w:sz w:val="28"/>
          <w:szCs w:val="28"/>
          <w:rtl/>
        </w:rPr>
        <w:t>ل</w:t>
      </w:r>
      <w:r w:rsidR="00743B78" w:rsidRPr="0021379E">
        <w:rPr>
          <w:rFonts w:cs="Simplified Arabic" w:hint="cs"/>
          <w:sz w:val="28"/>
          <w:szCs w:val="28"/>
          <w:rtl/>
        </w:rPr>
        <w:t>تمرينات الايروبك وفق المتغيرات البايوميكانيكي</w:t>
      </w:r>
      <w:r w:rsidR="00743B78" w:rsidRPr="0021379E">
        <w:rPr>
          <w:rFonts w:cs="Simplified Arabic" w:hint="eastAsia"/>
          <w:sz w:val="28"/>
          <w:szCs w:val="28"/>
          <w:rtl/>
        </w:rPr>
        <w:t>ة</w:t>
      </w:r>
      <w:r w:rsidR="00743B78" w:rsidRPr="0093573F">
        <w:rPr>
          <w:rFonts w:cs="Simplified Arabic" w:hint="cs"/>
          <w:b/>
          <w:bCs/>
          <w:sz w:val="28"/>
          <w:szCs w:val="28"/>
          <w:rtl/>
        </w:rPr>
        <w:t xml:space="preserve"> </w:t>
      </w:r>
      <w:r w:rsidR="002A28D5">
        <w:rPr>
          <w:rFonts w:cs="Simplified Arabic" w:hint="cs"/>
          <w:color w:val="000000"/>
          <w:sz w:val="28"/>
          <w:szCs w:val="28"/>
          <w:rtl/>
        </w:rPr>
        <w:t>لزيادة نسبة الاوكسجين بالدم ل</w:t>
      </w:r>
      <w:r w:rsidR="00743B78">
        <w:rPr>
          <w:rFonts w:cs="Simplified Arabic" w:hint="cs"/>
          <w:color w:val="000000"/>
          <w:sz w:val="28"/>
          <w:szCs w:val="28"/>
          <w:rtl/>
        </w:rPr>
        <w:t>لمصابين</w:t>
      </w:r>
      <w:r w:rsidRPr="0093573F">
        <w:rPr>
          <w:rFonts w:cs="Simplified Arabic" w:hint="cs"/>
          <w:color w:val="000000"/>
          <w:sz w:val="28"/>
          <w:szCs w:val="28"/>
          <w:rtl/>
        </w:rPr>
        <w:t xml:space="preserve"> بمرض السكر ( النوع الثاني) المعتمد على الأنسولين ، وذلك لما </w:t>
      </w:r>
      <w:r w:rsidR="00457980">
        <w:rPr>
          <w:rFonts w:cs="Simplified Arabic" w:hint="cs"/>
          <w:color w:val="000000"/>
          <w:sz w:val="28"/>
          <w:szCs w:val="28"/>
          <w:rtl/>
        </w:rPr>
        <w:t>ل</w:t>
      </w:r>
      <w:r w:rsidRPr="0093573F">
        <w:rPr>
          <w:rFonts w:cs="Simplified Arabic" w:hint="cs"/>
          <w:color w:val="000000"/>
          <w:sz w:val="28"/>
          <w:szCs w:val="28"/>
          <w:rtl/>
        </w:rPr>
        <w:t xml:space="preserve">تمرينات </w:t>
      </w:r>
      <w:r w:rsidR="00743B78" w:rsidRPr="0093573F">
        <w:rPr>
          <w:rFonts w:cs="Simplified Arabic" w:hint="cs"/>
          <w:color w:val="000000"/>
          <w:sz w:val="28"/>
          <w:szCs w:val="28"/>
          <w:rtl/>
        </w:rPr>
        <w:t>الايروبك</w:t>
      </w:r>
      <w:r w:rsidR="00457980">
        <w:rPr>
          <w:rFonts w:cs="Simplified Arabic" w:hint="cs"/>
          <w:color w:val="000000"/>
          <w:sz w:val="28"/>
          <w:szCs w:val="28"/>
          <w:rtl/>
        </w:rPr>
        <w:t xml:space="preserve"> من</w:t>
      </w:r>
      <w:r w:rsidRPr="0093573F">
        <w:rPr>
          <w:rFonts w:cs="Simplified Arabic" w:hint="cs"/>
          <w:color w:val="000000"/>
          <w:sz w:val="28"/>
          <w:szCs w:val="28"/>
          <w:rtl/>
        </w:rPr>
        <w:t xml:space="preserve"> التأثير الإيجابي المرتبط </w:t>
      </w:r>
      <w:r w:rsidR="002A28D5">
        <w:rPr>
          <w:rFonts w:cs="Simplified Arabic" w:hint="cs"/>
          <w:color w:val="000000"/>
          <w:sz w:val="28"/>
          <w:szCs w:val="28"/>
          <w:rtl/>
        </w:rPr>
        <w:t>بزيادة نسبة الاوكسجين</w:t>
      </w:r>
      <w:r w:rsidRPr="0093573F">
        <w:rPr>
          <w:rFonts w:cs="Simplified Arabic" w:hint="cs"/>
          <w:color w:val="000000"/>
          <w:sz w:val="28"/>
          <w:szCs w:val="28"/>
          <w:rtl/>
        </w:rPr>
        <w:t xml:space="preserve"> في الدم </w:t>
      </w:r>
      <w:r w:rsidR="002A28D5">
        <w:rPr>
          <w:rFonts w:cs="Simplified Arabic" w:hint="cs"/>
          <w:color w:val="000000"/>
          <w:sz w:val="28"/>
          <w:szCs w:val="28"/>
          <w:rtl/>
        </w:rPr>
        <w:t xml:space="preserve">للاعتماد على الاوكسجين كنظام عمل اثناء اداء التمرينات الهوائية البحتة </w:t>
      </w:r>
      <w:r w:rsidRPr="0093573F">
        <w:rPr>
          <w:rFonts w:cs="Simplified Arabic" w:hint="cs"/>
          <w:color w:val="000000"/>
          <w:sz w:val="28"/>
          <w:szCs w:val="28"/>
          <w:rtl/>
        </w:rPr>
        <w:t xml:space="preserve">ومن هذا المنطلق </w:t>
      </w:r>
      <w:r w:rsidR="00CF2FF6">
        <w:rPr>
          <w:rFonts w:cs="Simplified Arabic" w:hint="cs"/>
          <w:color w:val="000000"/>
          <w:sz w:val="28"/>
          <w:szCs w:val="28"/>
          <w:rtl/>
        </w:rPr>
        <w:t>ل</w:t>
      </w:r>
      <w:r w:rsidR="00CF2FF6" w:rsidRPr="0021379E">
        <w:rPr>
          <w:rFonts w:cs="Simplified Arabic" w:hint="cs"/>
          <w:sz w:val="28"/>
          <w:szCs w:val="28"/>
          <w:rtl/>
        </w:rPr>
        <w:t>تمرينات الايروبك وفق المتغيرات البايوميكانيكي</w:t>
      </w:r>
      <w:r w:rsidR="00CF2FF6" w:rsidRPr="0021379E">
        <w:rPr>
          <w:rFonts w:cs="Simplified Arabic" w:hint="eastAsia"/>
          <w:sz w:val="28"/>
          <w:szCs w:val="28"/>
          <w:rtl/>
        </w:rPr>
        <w:t>ة</w:t>
      </w:r>
      <w:r w:rsidR="00CF2FF6" w:rsidRPr="0093573F">
        <w:rPr>
          <w:rFonts w:cs="Simplified Arabic" w:hint="cs"/>
          <w:b/>
          <w:bCs/>
          <w:sz w:val="28"/>
          <w:szCs w:val="28"/>
          <w:rtl/>
        </w:rPr>
        <w:t xml:space="preserve"> </w:t>
      </w:r>
      <w:r w:rsidRPr="0093573F">
        <w:rPr>
          <w:rFonts w:cs="Simplified Arabic" w:hint="cs"/>
          <w:color w:val="000000"/>
          <w:sz w:val="28"/>
          <w:szCs w:val="28"/>
          <w:rtl/>
        </w:rPr>
        <w:t xml:space="preserve">تأثير على </w:t>
      </w:r>
      <w:r w:rsidR="002A28D5">
        <w:rPr>
          <w:rFonts w:cs="Simplified Arabic" w:hint="cs"/>
          <w:color w:val="000000"/>
          <w:sz w:val="28"/>
          <w:szCs w:val="28"/>
          <w:rtl/>
        </w:rPr>
        <w:t xml:space="preserve">زيادة نسبة </w:t>
      </w:r>
      <w:r w:rsidR="00303F9F">
        <w:rPr>
          <w:rFonts w:cs="Simplified Arabic" w:hint="cs"/>
          <w:color w:val="000000"/>
          <w:sz w:val="28"/>
          <w:szCs w:val="28"/>
          <w:rtl/>
        </w:rPr>
        <w:t>الأوكسجين</w:t>
      </w:r>
      <w:r w:rsidRPr="0093573F">
        <w:rPr>
          <w:rFonts w:cs="Simplified Arabic" w:hint="cs"/>
          <w:color w:val="000000"/>
          <w:sz w:val="28"/>
          <w:szCs w:val="28"/>
          <w:rtl/>
        </w:rPr>
        <w:t xml:space="preserve"> في الدم عن طريق</w:t>
      </w:r>
      <w:r w:rsidR="00973393">
        <w:rPr>
          <w:rFonts w:cs="Simplified Arabic" w:hint="cs"/>
          <w:color w:val="000000"/>
          <w:sz w:val="28"/>
          <w:szCs w:val="28"/>
          <w:rtl/>
        </w:rPr>
        <w:t xml:space="preserve"> </w:t>
      </w:r>
      <w:r w:rsidR="002A28D5">
        <w:rPr>
          <w:rFonts w:cs="Simplified Arabic" w:hint="cs"/>
          <w:color w:val="000000"/>
          <w:sz w:val="28"/>
          <w:szCs w:val="28"/>
          <w:rtl/>
        </w:rPr>
        <w:t xml:space="preserve">الجهاز الدوري التنفسي </w:t>
      </w:r>
      <w:r w:rsidR="00303F9F">
        <w:rPr>
          <w:rFonts w:cs="Simplified Arabic" w:hint="cs"/>
          <w:color w:val="000000"/>
          <w:sz w:val="28"/>
          <w:szCs w:val="28"/>
          <w:rtl/>
        </w:rPr>
        <w:t>أثناء</w:t>
      </w:r>
      <w:r w:rsidR="002A28D5">
        <w:rPr>
          <w:rFonts w:cs="Simplified Arabic" w:hint="cs"/>
          <w:color w:val="000000"/>
          <w:sz w:val="28"/>
          <w:szCs w:val="28"/>
          <w:rtl/>
        </w:rPr>
        <w:t xml:space="preserve"> ممارسة التمارين الهوائية .</w:t>
      </w:r>
    </w:p>
    <w:p w:rsidR="00633B69" w:rsidRPr="0093573F" w:rsidRDefault="00633B69" w:rsidP="00087763">
      <w:pPr>
        <w:pStyle w:val="30"/>
        <w:spacing w:line="460" w:lineRule="exact"/>
        <w:ind w:firstLine="720"/>
        <w:jc w:val="both"/>
        <w:rPr>
          <w:color w:val="000000"/>
          <w:sz w:val="28"/>
          <w:szCs w:val="28"/>
          <w:rtl/>
        </w:rPr>
      </w:pPr>
      <w:r w:rsidRPr="0093573F">
        <w:rPr>
          <w:rFonts w:hint="cs"/>
          <w:color w:val="000000"/>
          <w:sz w:val="28"/>
          <w:szCs w:val="28"/>
          <w:rtl/>
        </w:rPr>
        <w:lastRenderedPageBreak/>
        <w:t xml:space="preserve">  وبما أن </w:t>
      </w:r>
      <w:r w:rsidR="00457980">
        <w:rPr>
          <w:rFonts w:hint="cs"/>
          <w:color w:val="000000"/>
          <w:sz w:val="28"/>
          <w:szCs w:val="28"/>
          <w:rtl/>
        </w:rPr>
        <w:t>هدف</w:t>
      </w:r>
      <w:r w:rsidRPr="0093573F">
        <w:rPr>
          <w:rFonts w:hint="cs"/>
          <w:color w:val="000000"/>
          <w:sz w:val="28"/>
          <w:szCs w:val="28"/>
          <w:rtl/>
        </w:rPr>
        <w:t xml:space="preserve"> </w:t>
      </w:r>
      <w:r w:rsidR="00CF2FF6">
        <w:rPr>
          <w:rFonts w:hint="cs"/>
          <w:color w:val="000000"/>
          <w:sz w:val="28"/>
          <w:szCs w:val="28"/>
          <w:rtl/>
        </w:rPr>
        <w:t xml:space="preserve">تمرينات الأيروبك </w:t>
      </w:r>
      <w:r w:rsidR="00CF2FF6" w:rsidRPr="0021379E">
        <w:rPr>
          <w:rFonts w:hint="cs"/>
          <w:sz w:val="28"/>
          <w:szCs w:val="28"/>
          <w:rtl/>
        </w:rPr>
        <w:t>وفق المتغيرات البايوميكانيكي</w:t>
      </w:r>
      <w:r w:rsidR="00CF2FF6" w:rsidRPr="0021379E">
        <w:rPr>
          <w:rFonts w:hint="eastAsia"/>
          <w:sz w:val="28"/>
          <w:szCs w:val="28"/>
          <w:rtl/>
        </w:rPr>
        <w:t>ة</w:t>
      </w:r>
      <w:r w:rsidR="00CF2FF6" w:rsidRPr="0093573F">
        <w:rPr>
          <w:rFonts w:hint="cs"/>
          <w:b/>
          <w:bCs/>
          <w:sz w:val="28"/>
          <w:szCs w:val="28"/>
          <w:rtl/>
        </w:rPr>
        <w:t xml:space="preserve"> </w:t>
      </w:r>
      <w:r w:rsidR="002A28D5">
        <w:rPr>
          <w:rFonts w:hint="cs"/>
          <w:color w:val="000000"/>
          <w:sz w:val="28"/>
          <w:szCs w:val="28"/>
          <w:rtl/>
        </w:rPr>
        <w:t>لزيادة نسبة الاوكسجين بالدم ل</w:t>
      </w:r>
      <w:r w:rsidR="00CF2FF6">
        <w:rPr>
          <w:rFonts w:hint="cs"/>
          <w:color w:val="000000"/>
          <w:sz w:val="28"/>
          <w:szCs w:val="28"/>
          <w:rtl/>
        </w:rPr>
        <w:t>لمصابين بمرض السكر (</w:t>
      </w:r>
      <w:r w:rsidRPr="0093573F">
        <w:rPr>
          <w:rFonts w:hint="cs"/>
          <w:color w:val="000000"/>
          <w:sz w:val="28"/>
          <w:szCs w:val="28"/>
          <w:rtl/>
        </w:rPr>
        <w:t>النوع الث</w:t>
      </w:r>
      <w:r w:rsidR="00457980">
        <w:rPr>
          <w:rFonts w:hint="cs"/>
          <w:color w:val="000000"/>
          <w:sz w:val="28"/>
          <w:szCs w:val="28"/>
          <w:rtl/>
        </w:rPr>
        <w:t xml:space="preserve">اني) غير المعتمد على الأنسولين </w:t>
      </w:r>
      <w:r w:rsidR="00CF2FF6">
        <w:rPr>
          <w:rFonts w:hint="cs"/>
          <w:color w:val="000000"/>
          <w:sz w:val="28"/>
          <w:szCs w:val="28"/>
          <w:rtl/>
        </w:rPr>
        <w:t>هي إعطاء المريض</w:t>
      </w:r>
      <w:r w:rsidRPr="0093573F">
        <w:rPr>
          <w:rFonts w:hint="cs"/>
          <w:color w:val="000000"/>
          <w:sz w:val="28"/>
          <w:szCs w:val="28"/>
          <w:rtl/>
        </w:rPr>
        <w:t xml:space="preserve"> فرصة لممارسة حياة أقرب ما تكون للحي</w:t>
      </w:r>
      <w:r w:rsidR="00CF2FF6">
        <w:rPr>
          <w:rFonts w:hint="cs"/>
          <w:color w:val="000000"/>
          <w:sz w:val="28"/>
          <w:szCs w:val="28"/>
          <w:rtl/>
        </w:rPr>
        <w:t>اة الطبيعية التي يمارسها أقرانه</w:t>
      </w:r>
      <w:r w:rsidRPr="0093573F">
        <w:rPr>
          <w:rFonts w:hint="cs"/>
          <w:color w:val="000000"/>
          <w:sz w:val="28"/>
          <w:szCs w:val="28"/>
          <w:rtl/>
        </w:rPr>
        <w:t xml:space="preserve"> ، تم في حدود الشروط التي توفر الأمن والسلا</w:t>
      </w:r>
      <w:r w:rsidR="00CF2FF6">
        <w:rPr>
          <w:rFonts w:hint="cs"/>
          <w:color w:val="000000"/>
          <w:sz w:val="28"/>
          <w:szCs w:val="28"/>
          <w:rtl/>
        </w:rPr>
        <w:t>مة الصحية للمريض</w:t>
      </w:r>
      <w:r w:rsidRPr="0093573F">
        <w:rPr>
          <w:rFonts w:hint="cs"/>
          <w:color w:val="000000"/>
          <w:sz w:val="28"/>
          <w:szCs w:val="28"/>
          <w:rtl/>
        </w:rPr>
        <w:t xml:space="preserve"> ضمن عي</w:t>
      </w:r>
      <w:r w:rsidR="00CF2FF6">
        <w:rPr>
          <w:rFonts w:hint="cs"/>
          <w:color w:val="000000"/>
          <w:sz w:val="28"/>
          <w:szCs w:val="28"/>
          <w:rtl/>
        </w:rPr>
        <w:t>نة البحث وتقليل تعرض هذا المريض</w:t>
      </w:r>
      <w:r w:rsidRPr="0093573F">
        <w:rPr>
          <w:rFonts w:hint="cs"/>
          <w:color w:val="000000"/>
          <w:sz w:val="28"/>
          <w:szCs w:val="28"/>
          <w:rtl/>
        </w:rPr>
        <w:t xml:space="preserve"> لأي خطورة نتيجة الممارسة غير الواعية لإي نشاط أخر </w:t>
      </w:r>
      <w:r w:rsidR="00CF2FF6">
        <w:rPr>
          <w:rFonts w:hint="cs"/>
          <w:color w:val="000000"/>
          <w:sz w:val="28"/>
          <w:szCs w:val="28"/>
          <w:rtl/>
        </w:rPr>
        <w:t xml:space="preserve">وذلك من خلال تحديد المسافة والزمن والسرعة المطلوبة وفق لمتغير كتلة كل مريض وحساب شدة كل تمرين وفقا لنظرية الطاقة الحركية في حساب الشدة المطلوبة لكل تمرين وحساب الراحة البينية وفقا لتسارع القلب </w:t>
      </w:r>
      <w:r w:rsidRPr="0093573F">
        <w:rPr>
          <w:rFonts w:hint="cs"/>
          <w:color w:val="000000"/>
          <w:sz w:val="28"/>
          <w:szCs w:val="28"/>
          <w:rtl/>
        </w:rPr>
        <w:t>، وقد جاء هذا منطلقا مع ما أكد عليه أبو العلا أحمد عبد الفتاح وخبراء أخرون في مجال الطب والطب الرياضي</w:t>
      </w:r>
      <w:r w:rsidR="00CF2FF6">
        <w:rPr>
          <w:rFonts w:hint="cs"/>
          <w:color w:val="000000"/>
          <w:sz w:val="28"/>
          <w:szCs w:val="28"/>
          <w:rtl/>
        </w:rPr>
        <w:t xml:space="preserve"> والبايوميكانيك العلاجي</w:t>
      </w:r>
      <w:r w:rsidRPr="0093573F">
        <w:rPr>
          <w:rFonts w:hint="cs"/>
          <w:color w:val="000000"/>
          <w:sz w:val="28"/>
          <w:szCs w:val="28"/>
          <w:rtl/>
        </w:rPr>
        <w:t xml:space="preserve"> </w:t>
      </w:r>
      <w:r w:rsidR="00087763">
        <w:rPr>
          <w:rStyle w:val="a6"/>
          <w:color w:val="000000"/>
          <w:sz w:val="28"/>
          <w:szCs w:val="28"/>
          <w:rtl/>
        </w:rPr>
        <w:footnoteReference w:customMarkFollows="1" w:id="23"/>
        <w:t>(1)</w:t>
      </w:r>
      <w:r w:rsidR="00087763">
        <w:rPr>
          <w:rFonts w:hint="cs"/>
          <w:color w:val="000000"/>
          <w:sz w:val="28"/>
          <w:szCs w:val="28"/>
          <w:rtl/>
        </w:rPr>
        <w:t xml:space="preserve"> </w:t>
      </w:r>
      <w:r w:rsidRPr="0093573F">
        <w:rPr>
          <w:rFonts w:hint="cs"/>
          <w:color w:val="000000"/>
          <w:sz w:val="28"/>
          <w:szCs w:val="28"/>
          <w:rtl/>
        </w:rPr>
        <w:t>.</w:t>
      </w:r>
    </w:p>
    <w:p w:rsidR="00633B69" w:rsidRPr="0093573F" w:rsidRDefault="00633B69" w:rsidP="00087763">
      <w:pPr>
        <w:pStyle w:val="30"/>
        <w:spacing w:line="460" w:lineRule="exact"/>
        <w:ind w:firstLine="720"/>
        <w:jc w:val="both"/>
        <w:rPr>
          <w:color w:val="000000"/>
          <w:sz w:val="28"/>
          <w:szCs w:val="28"/>
          <w:rtl/>
        </w:rPr>
      </w:pPr>
      <w:r w:rsidRPr="0093573F">
        <w:rPr>
          <w:rFonts w:hint="cs"/>
          <w:color w:val="000000"/>
          <w:sz w:val="28"/>
          <w:szCs w:val="28"/>
          <w:rtl/>
        </w:rPr>
        <w:t xml:space="preserve"> ولذلك صمم</w:t>
      </w:r>
      <w:r w:rsidR="00E6560A" w:rsidRPr="0093573F">
        <w:rPr>
          <w:rFonts w:hint="cs"/>
          <w:color w:val="000000"/>
          <w:sz w:val="28"/>
          <w:szCs w:val="28"/>
          <w:rtl/>
        </w:rPr>
        <w:t xml:space="preserve">ت </w:t>
      </w:r>
      <w:r w:rsidRPr="0093573F">
        <w:rPr>
          <w:rFonts w:hint="cs"/>
          <w:color w:val="000000"/>
          <w:sz w:val="28"/>
          <w:szCs w:val="28"/>
          <w:rtl/>
        </w:rPr>
        <w:t xml:space="preserve">تمرينات الأيروبك </w:t>
      </w:r>
      <w:r w:rsidR="00CF2FF6" w:rsidRPr="0021379E">
        <w:rPr>
          <w:rFonts w:hint="cs"/>
          <w:sz w:val="28"/>
          <w:szCs w:val="28"/>
          <w:rtl/>
        </w:rPr>
        <w:t>وفق المتغيرات البايوميكانيكي</w:t>
      </w:r>
      <w:r w:rsidR="00CF2FF6" w:rsidRPr="0021379E">
        <w:rPr>
          <w:rFonts w:hint="eastAsia"/>
          <w:sz w:val="28"/>
          <w:szCs w:val="28"/>
          <w:rtl/>
        </w:rPr>
        <w:t>ة</w:t>
      </w:r>
      <w:r w:rsidR="00CF2FF6" w:rsidRPr="0093573F">
        <w:rPr>
          <w:rFonts w:hint="cs"/>
          <w:b/>
          <w:bCs/>
          <w:sz w:val="28"/>
          <w:szCs w:val="28"/>
          <w:rtl/>
        </w:rPr>
        <w:t xml:space="preserve"> </w:t>
      </w:r>
      <w:r w:rsidRPr="0093573F">
        <w:rPr>
          <w:rFonts w:hint="cs"/>
          <w:color w:val="000000"/>
          <w:sz w:val="28"/>
          <w:szCs w:val="28"/>
          <w:rtl/>
        </w:rPr>
        <w:t>بصورة تتناسب مع احتياجات ومقدار التدريب الرياضي ال</w:t>
      </w:r>
      <w:r w:rsidR="00CF2FF6">
        <w:rPr>
          <w:rFonts w:hint="cs"/>
          <w:color w:val="000000"/>
          <w:sz w:val="28"/>
          <w:szCs w:val="28"/>
          <w:rtl/>
        </w:rPr>
        <w:t>متوقع تنفيذه ، وكذلك مراعاة ما يستطيع المريض</w:t>
      </w:r>
      <w:r w:rsidRPr="0093573F">
        <w:rPr>
          <w:rFonts w:hint="cs"/>
          <w:color w:val="000000"/>
          <w:sz w:val="28"/>
          <w:szCs w:val="28"/>
          <w:rtl/>
        </w:rPr>
        <w:t xml:space="preserve"> ضمن عينة البحث من تناول الغذاء المناسب كالكاربوهيدرات أثناء التدريب لتعويض نقص السكر بالدم الذي </w:t>
      </w:r>
      <w:r w:rsidR="00B86622">
        <w:rPr>
          <w:rFonts w:hint="cs"/>
          <w:color w:val="000000"/>
          <w:sz w:val="28"/>
          <w:szCs w:val="28"/>
          <w:rtl/>
        </w:rPr>
        <w:t xml:space="preserve">قد يحدث أثناء التدريب ، ولتجنب </w:t>
      </w:r>
      <w:r w:rsidRPr="0093573F">
        <w:rPr>
          <w:rFonts w:hint="cs"/>
          <w:color w:val="000000"/>
          <w:sz w:val="28"/>
          <w:szCs w:val="28"/>
          <w:rtl/>
        </w:rPr>
        <w:t xml:space="preserve">المضاعفات التي قد تحدث نتيجة نقص أو زيادة الأنسولين أثناء التدريب ، ولذلك فإن النجاح الذي تم الحصول عليه والمتمثل بالنتائج المعنوية من خلال  تنفيذ خطوات تمرينات الأيروبك </w:t>
      </w:r>
      <w:r w:rsidR="00B86622" w:rsidRPr="0021379E">
        <w:rPr>
          <w:rFonts w:hint="cs"/>
          <w:sz w:val="28"/>
          <w:szCs w:val="28"/>
          <w:rtl/>
        </w:rPr>
        <w:t>وفق المتغيرات البايوميكانيكي</w:t>
      </w:r>
      <w:r w:rsidR="00B86622" w:rsidRPr="0021379E">
        <w:rPr>
          <w:rFonts w:hint="eastAsia"/>
          <w:sz w:val="28"/>
          <w:szCs w:val="28"/>
          <w:rtl/>
        </w:rPr>
        <w:t>ة</w:t>
      </w:r>
      <w:r w:rsidR="00B86622" w:rsidRPr="0093573F">
        <w:rPr>
          <w:rFonts w:hint="cs"/>
          <w:b/>
          <w:bCs/>
          <w:sz w:val="28"/>
          <w:szCs w:val="28"/>
          <w:rtl/>
        </w:rPr>
        <w:t xml:space="preserve"> </w:t>
      </w:r>
      <w:r w:rsidRPr="0093573F">
        <w:rPr>
          <w:rFonts w:hint="cs"/>
          <w:color w:val="000000"/>
          <w:sz w:val="28"/>
          <w:szCs w:val="28"/>
          <w:rtl/>
        </w:rPr>
        <w:t xml:space="preserve">جاء نتيجة مراعاة الشروط الخاصة بإعداد البرامج التأهيلية لمرضى السكر النوع الثاني غير المعتمد على الأنسولين ، وهي مراعاة حالة المريض ونوعيته من خلال الفحص الطبي قبل تنفيذ </w:t>
      </w:r>
      <w:r w:rsidR="00B86622">
        <w:rPr>
          <w:rFonts w:hint="cs"/>
          <w:color w:val="000000"/>
          <w:sz w:val="28"/>
          <w:szCs w:val="28"/>
          <w:rtl/>
        </w:rPr>
        <w:t xml:space="preserve">التمرينات </w:t>
      </w:r>
      <w:r w:rsidRPr="0093573F">
        <w:rPr>
          <w:rFonts w:hint="cs"/>
          <w:color w:val="000000"/>
          <w:sz w:val="28"/>
          <w:szCs w:val="28"/>
          <w:rtl/>
        </w:rPr>
        <w:t>التاهيلي</w:t>
      </w:r>
      <w:r w:rsidR="00B86622">
        <w:rPr>
          <w:rFonts w:hint="cs"/>
          <w:color w:val="000000"/>
          <w:sz w:val="28"/>
          <w:szCs w:val="28"/>
          <w:rtl/>
        </w:rPr>
        <w:t>ة</w:t>
      </w:r>
      <w:r w:rsidR="00087763">
        <w:rPr>
          <w:rFonts w:hint="cs"/>
          <w:color w:val="000000"/>
          <w:sz w:val="28"/>
          <w:szCs w:val="28"/>
          <w:rtl/>
        </w:rPr>
        <w:t xml:space="preserve"> </w:t>
      </w:r>
      <w:r w:rsidR="00087763">
        <w:rPr>
          <w:rStyle w:val="a6"/>
          <w:color w:val="000000"/>
          <w:sz w:val="28"/>
          <w:szCs w:val="28"/>
          <w:rtl/>
        </w:rPr>
        <w:footnoteReference w:customMarkFollows="1" w:id="24"/>
        <w:t>(2)</w:t>
      </w:r>
      <w:r w:rsidR="00087763">
        <w:rPr>
          <w:rFonts w:hint="cs"/>
          <w:color w:val="000000"/>
          <w:sz w:val="28"/>
          <w:szCs w:val="28"/>
          <w:rtl/>
        </w:rPr>
        <w:t xml:space="preserve"> </w:t>
      </w:r>
      <w:r w:rsidRPr="0093573F">
        <w:rPr>
          <w:rFonts w:hint="cs"/>
          <w:color w:val="000000"/>
          <w:sz w:val="28"/>
          <w:szCs w:val="28"/>
          <w:rtl/>
        </w:rPr>
        <w:t xml:space="preserve">، وعند تنفيذ كل وحدة من وحدات بعض تمرينات الايروبك </w:t>
      </w:r>
      <w:r w:rsidR="00B86622" w:rsidRPr="0021379E">
        <w:rPr>
          <w:rFonts w:hint="cs"/>
          <w:sz w:val="28"/>
          <w:szCs w:val="28"/>
          <w:rtl/>
        </w:rPr>
        <w:t>وفق المتغيرات البايوميكانيكي</w:t>
      </w:r>
      <w:r w:rsidR="00B86622" w:rsidRPr="0021379E">
        <w:rPr>
          <w:rFonts w:hint="eastAsia"/>
          <w:sz w:val="28"/>
          <w:szCs w:val="28"/>
          <w:rtl/>
        </w:rPr>
        <w:t>ة</w:t>
      </w:r>
      <w:r w:rsidR="00B86622" w:rsidRPr="0093573F">
        <w:rPr>
          <w:rFonts w:hint="cs"/>
          <w:b/>
          <w:bCs/>
          <w:sz w:val="28"/>
          <w:szCs w:val="28"/>
          <w:rtl/>
        </w:rPr>
        <w:t xml:space="preserve"> </w:t>
      </w:r>
      <w:r w:rsidR="00726EB4">
        <w:rPr>
          <w:rFonts w:hint="cs"/>
          <w:color w:val="000000"/>
          <w:sz w:val="28"/>
          <w:szCs w:val="28"/>
          <w:rtl/>
        </w:rPr>
        <w:t>كانت هناك زيادة ملحوظة في نسبة الاوكسجين بالدم</w:t>
      </w:r>
      <w:r w:rsidRPr="0093573F">
        <w:rPr>
          <w:rFonts w:hint="cs"/>
          <w:color w:val="000000"/>
          <w:sz w:val="28"/>
          <w:szCs w:val="28"/>
          <w:rtl/>
        </w:rPr>
        <w:t xml:space="preserve"> تحدث بعد أداء </w:t>
      </w:r>
      <w:r w:rsidR="00726EB4">
        <w:rPr>
          <w:rFonts w:hint="cs"/>
          <w:color w:val="000000"/>
          <w:sz w:val="28"/>
          <w:szCs w:val="28"/>
          <w:rtl/>
        </w:rPr>
        <w:t>دائرة تدريبية صغيرة</w:t>
      </w:r>
      <w:r w:rsidR="00973393">
        <w:rPr>
          <w:rFonts w:hint="cs"/>
          <w:color w:val="000000"/>
          <w:sz w:val="28"/>
          <w:szCs w:val="28"/>
          <w:rtl/>
        </w:rPr>
        <w:t xml:space="preserve"> ، مما أمكن من التتسبب في ارتفاع </w:t>
      </w:r>
      <w:r w:rsidRPr="0093573F">
        <w:rPr>
          <w:rFonts w:hint="cs"/>
          <w:color w:val="000000"/>
          <w:sz w:val="28"/>
          <w:szCs w:val="28"/>
          <w:rtl/>
        </w:rPr>
        <w:t xml:space="preserve"> </w:t>
      </w:r>
      <w:r w:rsidR="00973393">
        <w:rPr>
          <w:rFonts w:hint="cs"/>
          <w:color w:val="000000"/>
          <w:sz w:val="28"/>
          <w:szCs w:val="28"/>
          <w:rtl/>
        </w:rPr>
        <w:t xml:space="preserve">نسبة الاوكسجين </w:t>
      </w:r>
      <w:r w:rsidR="00204A0D">
        <w:rPr>
          <w:rFonts w:hint="cs"/>
          <w:color w:val="000000"/>
          <w:sz w:val="28"/>
          <w:szCs w:val="28"/>
          <w:rtl/>
        </w:rPr>
        <w:t xml:space="preserve"> </w:t>
      </w:r>
      <w:r w:rsidR="00973393">
        <w:rPr>
          <w:rFonts w:hint="cs"/>
          <w:color w:val="000000"/>
          <w:sz w:val="28"/>
          <w:szCs w:val="28"/>
          <w:rtl/>
        </w:rPr>
        <w:t xml:space="preserve">في </w:t>
      </w:r>
      <w:r w:rsidR="00204A0D">
        <w:rPr>
          <w:rFonts w:hint="cs"/>
          <w:color w:val="000000"/>
          <w:sz w:val="28"/>
          <w:szCs w:val="28"/>
          <w:rtl/>
        </w:rPr>
        <w:t>الدم لدى مر</w:t>
      </w:r>
      <w:r w:rsidRPr="0093573F">
        <w:rPr>
          <w:rFonts w:hint="cs"/>
          <w:color w:val="000000"/>
          <w:sz w:val="28"/>
          <w:szCs w:val="28"/>
          <w:rtl/>
        </w:rPr>
        <w:t>ض</w:t>
      </w:r>
      <w:r w:rsidR="00B86622">
        <w:rPr>
          <w:rFonts w:hint="cs"/>
          <w:color w:val="000000"/>
          <w:sz w:val="28"/>
          <w:szCs w:val="28"/>
          <w:rtl/>
        </w:rPr>
        <w:t>ى</w:t>
      </w:r>
      <w:r w:rsidRPr="0093573F">
        <w:rPr>
          <w:rFonts w:hint="cs"/>
          <w:color w:val="000000"/>
          <w:sz w:val="28"/>
          <w:szCs w:val="28"/>
          <w:rtl/>
        </w:rPr>
        <w:t xml:space="preserve"> السكر ( النوع الثاني) غير المعتمد على الأنسولين . </w:t>
      </w:r>
    </w:p>
    <w:p w:rsidR="00633B69" w:rsidRPr="0093573F" w:rsidRDefault="00633B69" w:rsidP="00087763">
      <w:pPr>
        <w:pStyle w:val="30"/>
        <w:spacing w:line="460" w:lineRule="exact"/>
        <w:ind w:firstLine="720"/>
        <w:jc w:val="both"/>
        <w:rPr>
          <w:sz w:val="28"/>
          <w:szCs w:val="28"/>
          <w:rtl/>
        </w:rPr>
      </w:pPr>
      <w:r w:rsidRPr="0093573F">
        <w:rPr>
          <w:rFonts w:hint="cs"/>
          <w:sz w:val="28"/>
          <w:szCs w:val="28"/>
          <w:rtl/>
        </w:rPr>
        <w:t xml:space="preserve">وهذه النتيجة جاءت موافقة لنتائج الدراسات والأبحاث العلمية التي تشير إلى أن التدريب على تمرينات الأيروبك </w:t>
      </w:r>
      <w:r w:rsidR="00B86622" w:rsidRPr="0021379E">
        <w:rPr>
          <w:rFonts w:hint="cs"/>
          <w:sz w:val="28"/>
          <w:szCs w:val="28"/>
          <w:rtl/>
        </w:rPr>
        <w:t>وفق المتغيرات البايوميكانيكي</w:t>
      </w:r>
      <w:r w:rsidR="00B86622" w:rsidRPr="0021379E">
        <w:rPr>
          <w:rFonts w:hint="eastAsia"/>
          <w:sz w:val="28"/>
          <w:szCs w:val="28"/>
          <w:rtl/>
        </w:rPr>
        <w:t>ة</w:t>
      </w:r>
      <w:r w:rsidR="00B86622" w:rsidRPr="0093573F">
        <w:rPr>
          <w:rFonts w:hint="cs"/>
          <w:b/>
          <w:bCs/>
          <w:sz w:val="28"/>
          <w:szCs w:val="28"/>
          <w:rtl/>
        </w:rPr>
        <w:t xml:space="preserve"> </w:t>
      </w:r>
      <w:r w:rsidRPr="0093573F">
        <w:rPr>
          <w:rFonts w:hint="cs"/>
          <w:sz w:val="28"/>
          <w:szCs w:val="28"/>
          <w:rtl/>
        </w:rPr>
        <w:t xml:space="preserve">يزيد </w:t>
      </w:r>
      <w:r w:rsidR="00726EB4">
        <w:rPr>
          <w:rFonts w:hint="cs"/>
          <w:sz w:val="28"/>
          <w:szCs w:val="28"/>
          <w:rtl/>
        </w:rPr>
        <w:t>من التهوية الرئوية</w:t>
      </w:r>
      <w:r w:rsidR="00973393">
        <w:rPr>
          <w:rFonts w:hint="cs"/>
          <w:sz w:val="28"/>
          <w:szCs w:val="28"/>
          <w:rtl/>
        </w:rPr>
        <w:t xml:space="preserve"> ونسبة الاوكسجين في الدم </w:t>
      </w:r>
      <w:r w:rsidR="00726EB4">
        <w:rPr>
          <w:rFonts w:hint="cs"/>
          <w:sz w:val="28"/>
          <w:szCs w:val="28"/>
          <w:rtl/>
        </w:rPr>
        <w:t xml:space="preserve"> .</w:t>
      </w:r>
      <w:r w:rsidRPr="0093573F">
        <w:rPr>
          <w:rFonts w:hint="cs"/>
          <w:sz w:val="28"/>
          <w:szCs w:val="28"/>
          <w:rtl/>
        </w:rPr>
        <w:t xml:space="preserve"> </w:t>
      </w:r>
    </w:p>
    <w:p w:rsidR="00633B69" w:rsidRDefault="00633B69" w:rsidP="00087763">
      <w:pPr>
        <w:pStyle w:val="30"/>
        <w:spacing w:line="460" w:lineRule="exact"/>
        <w:ind w:firstLine="720"/>
        <w:jc w:val="both"/>
        <w:rPr>
          <w:rFonts w:hint="cs"/>
          <w:sz w:val="28"/>
          <w:szCs w:val="28"/>
          <w:rtl/>
          <w:lang w:bidi="ar-IQ"/>
        </w:rPr>
      </w:pPr>
      <w:r w:rsidRPr="0093573F">
        <w:rPr>
          <w:rFonts w:hint="cs"/>
          <w:sz w:val="28"/>
          <w:szCs w:val="28"/>
          <w:rtl/>
        </w:rPr>
        <w:t xml:space="preserve">وبهذا تحقق الهدف </w:t>
      </w:r>
      <w:r w:rsidR="00457980">
        <w:rPr>
          <w:rFonts w:hint="cs"/>
          <w:sz w:val="28"/>
          <w:szCs w:val="28"/>
          <w:rtl/>
        </w:rPr>
        <w:t xml:space="preserve">من </w:t>
      </w:r>
      <w:r w:rsidRPr="0093573F">
        <w:rPr>
          <w:rFonts w:hint="cs"/>
          <w:sz w:val="28"/>
          <w:szCs w:val="28"/>
          <w:rtl/>
        </w:rPr>
        <w:t xml:space="preserve">البحث وذلك باستخدام بعض تمرينات الأيروبك </w:t>
      </w:r>
      <w:r w:rsidR="00204A0D" w:rsidRPr="0021379E">
        <w:rPr>
          <w:rFonts w:hint="cs"/>
          <w:sz w:val="28"/>
          <w:szCs w:val="28"/>
          <w:rtl/>
        </w:rPr>
        <w:t>وفق المتغيرات البايوميكانيكي</w:t>
      </w:r>
      <w:r w:rsidR="00204A0D" w:rsidRPr="0021379E">
        <w:rPr>
          <w:rFonts w:hint="eastAsia"/>
          <w:sz w:val="28"/>
          <w:szCs w:val="28"/>
          <w:rtl/>
        </w:rPr>
        <w:t>ة</w:t>
      </w:r>
      <w:r w:rsidR="00204A0D" w:rsidRPr="0093573F">
        <w:rPr>
          <w:rFonts w:hint="cs"/>
          <w:b/>
          <w:bCs/>
          <w:sz w:val="28"/>
          <w:szCs w:val="28"/>
          <w:rtl/>
        </w:rPr>
        <w:t xml:space="preserve"> </w:t>
      </w:r>
      <w:r w:rsidR="00973393">
        <w:rPr>
          <w:rFonts w:hint="cs"/>
          <w:sz w:val="28"/>
          <w:szCs w:val="28"/>
          <w:rtl/>
        </w:rPr>
        <w:t xml:space="preserve">لزيادة نسبة الاوكسجين في </w:t>
      </w:r>
      <w:r w:rsidR="00726EB4">
        <w:rPr>
          <w:rFonts w:hint="cs"/>
          <w:sz w:val="28"/>
          <w:szCs w:val="28"/>
          <w:rtl/>
        </w:rPr>
        <w:t>الدم ل</w:t>
      </w:r>
      <w:r w:rsidRPr="0093573F">
        <w:rPr>
          <w:rFonts w:hint="cs"/>
          <w:sz w:val="28"/>
          <w:szCs w:val="28"/>
          <w:rtl/>
        </w:rPr>
        <w:t>لمصاب</w:t>
      </w:r>
      <w:r w:rsidR="00204A0D">
        <w:rPr>
          <w:rFonts w:hint="cs"/>
          <w:sz w:val="28"/>
          <w:szCs w:val="28"/>
          <w:rtl/>
        </w:rPr>
        <w:t>ين</w:t>
      </w:r>
      <w:r w:rsidRPr="0093573F">
        <w:rPr>
          <w:rFonts w:hint="cs"/>
          <w:sz w:val="28"/>
          <w:szCs w:val="28"/>
          <w:rtl/>
        </w:rPr>
        <w:t xml:space="preserve"> بمرض السكر غير المعتمد على </w:t>
      </w:r>
      <w:r w:rsidR="00457980">
        <w:rPr>
          <w:rFonts w:hint="cs"/>
          <w:sz w:val="28"/>
          <w:szCs w:val="28"/>
          <w:rtl/>
        </w:rPr>
        <w:t xml:space="preserve">الأنسولين. وفي التعرف على تأثيرها في </w:t>
      </w:r>
      <w:r w:rsidR="00726EB4">
        <w:rPr>
          <w:rFonts w:hint="cs"/>
          <w:sz w:val="28"/>
          <w:szCs w:val="28"/>
          <w:rtl/>
        </w:rPr>
        <w:t>رفع نسبة الاوكسجين</w:t>
      </w:r>
      <w:r w:rsidRPr="0093573F">
        <w:rPr>
          <w:rFonts w:hint="cs"/>
          <w:sz w:val="28"/>
          <w:szCs w:val="28"/>
          <w:rtl/>
        </w:rPr>
        <w:t xml:space="preserve"> في الدم لدى المصا</w:t>
      </w:r>
      <w:r w:rsidR="00204A0D">
        <w:rPr>
          <w:rFonts w:hint="cs"/>
          <w:sz w:val="28"/>
          <w:szCs w:val="28"/>
          <w:rtl/>
        </w:rPr>
        <w:t>بين</w:t>
      </w:r>
      <w:r w:rsidRPr="0093573F">
        <w:rPr>
          <w:rFonts w:hint="cs"/>
          <w:sz w:val="28"/>
          <w:szCs w:val="28"/>
          <w:rtl/>
        </w:rPr>
        <w:t xml:space="preserve"> بمرض السكر غير المعتمد على </w:t>
      </w:r>
      <w:r w:rsidR="00457980">
        <w:rPr>
          <w:rFonts w:hint="cs"/>
          <w:sz w:val="28"/>
          <w:szCs w:val="28"/>
          <w:rtl/>
        </w:rPr>
        <w:t xml:space="preserve">الأنسولين . مما أدى إلى تحقيق </w:t>
      </w:r>
      <w:r w:rsidRPr="0093573F">
        <w:rPr>
          <w:rFonts w:hint="cs"/>
          <w:sz w:val="28"/>
          <w:szCs w:val="28"/>
          <w:rtl/>
        </w:rPr>
        <w:t xml:space="preserve">فرض </w:t>
      </w:r>
      <w:r w:rsidR="00457980">
        <w:rPr>
          <w:rFonts w:hint="cs"/>
          <w:sz w:val="28"/>
          <w:szCs w:val="28"/>
          <w:rtl/>
        </w:rPr>
        <w:t>البحث في أن ل</w:t>
      </w:r>
      <w:r w:rsidRPr="0093573F">
        <w:rPr>
          <w:rFonts w:hint="cs"/>
          <w:sz w:val="28"/>
          <w:szCs w:val="28"/>
          <w:rtl/>
        </w:rPr>
        <w:t xml:space="preserve">تمرينات الأيروبك </w:t>
      </w:r>
      <w:r w:rsidR="00204A0D" w:rsidRPr="0021379E">
        <w:rPr>
          <w:rFonts w:hint="cs"/>
          <w:sz w:val="28"/>
          <w:szCs w:val="28"/>
          <w:rtl/>
        </w:rPr>
        <w:t>وفق المتغيرات البايوميكانيكي</w:t>
      </w:r>
      <w:r w:rsidR="00204A0D" w:rsidRPr="0021379E">
        <w:rPr>
          <w:rFonts w:hint="eastAsia"/>
          <w:sz w:val="28"/>
          <w:szCs w:val="28"/>
          <w:rtl/>
        </w:rPr>
        <w:t>ة</w:t>
      </w:r>
      <w:r w:rsidR="00204A0D" w:rsidRPr="0093573F">
        <w:rPr>
          <w:rFonts w:hint="cs"/>
          <w:b/>
          <w:bCs/>
          <w:sz w:val="28"/>
          <w:szCs w:val="28"/>
          <w:rtl/>
        </w:rPr>
        <w:t xml:space="preserve"> </w:t>
      </w:r>
      <w:r w:rsidRPr="0093573F">
        <w:rPr>
          <w:rFonts w:hint="cs"/>
          <w:sz w:val="28"/>
          <w:szCs w:val="28"/>
          <w:rtl/>
        </w:rPr>
        <w:t xml:space="preserve">في </w:t>
      </w:r>
      <w:r w:rsidR="00726EB4">
        <w:rPr>
          <w:rFonts w:hint="cs"/>
          <w:sz w:val="28"/>
          <w:szCs w:val="28"/>
          <w:rtl/>
        </w:rPr>
        <w:t>زيادة نسبة الاوكسجين</w:t>
      </w:r>
      <w:r w:rsidRPr="0093573F">
        <w:rPr>
          <w:rFonts w:hint="cs"/>
          <w:sz w:val="28"/>
          <w:szCs w:val="28"/>
          <w:rtl/>
        </w:rPr>
        <w:t xml:space="preserve"> في الدم لدى المصاب</w:t>
      </w:r>
      <w:r w:rsidR="00204A0D">
        <w:rPr>
          <w:rFonts w:hint="cs"/>
          <w:sz w:val="28"/>
          <w:szCs w:val="28"/>
          <w:rtl/>
        </w:rPr>
        <w:t>ين</w:t>
      </w:r>
      <w:r w:rsidRPr="0093573F">
        <w:rPr>
          <w:rFonts w:hint="cs"/>
          <w:sz w:val="28"/>
          <w:szCs w:val="28"/>
          <w:rtl/>
        </w:rPr>
        <w:t xml:space="preserve"> بمرض السكر غير المعتمد على الأنسولين تأثير ذو دلالة معنوية (إيجابية).</w:t>
      </w:r>
    </w:p>
    <w:p w:rsidR="00087763" w:rsidRDefault="00087763" w:rsidP="00087763">
      <w:pPr>
        <w:pStyle w:val="30"/>
        <w:spacing w:line="460" w:lineRule="exact"/>
        <w:ind w:firstLine="720"/>
        <w:jc w:val="both"/>
        <w:rPr>
          <w:rFonts w:hint="cs"/>
          <w:sz w:val="28"/>
          <w:szCs w:val="28"/>
          <w:rtl/>
          <w:lang w:bidi="ar-IQ"/>
        </w:rPr>
      </w:pPr>
    </w:p>
    <w:p w:rsidR="00087763" w:rsidRDefault="00087763" w:rsidP="00087763">
      <w:pPr>
        <w:pStyle w:val="30"/>
        <w:spacing w:line="460" w:lineRule="exact"/>
        <w:ind w:firstLine="720"/>
        <w:jc w:val="both"/>
        <w:rPr>
          <w:rFonts w:hint="cs"/>
          <w:sz w:val="28"/>
          <w:szCs w:val="28"/>
          <w:rtl/>
          <w:lang w:bidi="ar-IQ"/>
        </w:rPr>
      </w:pPr>
    </w:p>
    <w:p w:rsidR="00087763" w:rsidRDefault="00087763" w:rsidP="00087763">
      <w:pPr>
        <w:pStyle w:val="30"/>
        <w:spacing w:line="460" w:lineRule="exact"/>
        <w:ind w:firstLine="720"/>
        <w:jc w:val="both"/>
        <w:rPr>
          <w:rFonts w:hint="cs"/>
          <w:sz w:val="28"/>
          <w:szCs w:val="28"/>
          <w:rtl/>
          <w:lang w:bidi="ar-IQ"/>
        </w:rPr>
      </w:pPr>
    </w:p>
    <w:p w:rsidR="00087763" w:rsidRDefault="00087763" w:rsidP="00087763">
      <w:pPr>
        <w:pStyle w:val="30"/>
        <w:spacing w:line="460" w:lineRule="exact"/>
        <w:ind w:firstLine="720"/>
        <w:jc w:val="both"/>
        <w:rPr>
          <w:rFonts w:hint="cs"/>
          <w:sz w:val="28"/>
          <w:szCs w:val="28"/>
          <w:rtl/>
          <w:lang w:bidi="ar-IQ"/>
        </w:rPr>
      </w:pPr>
    </w:p>
    <w:p w:rsidR="00087763" w:rsidRDefault="00087763" w:rsidP="00087763">
      <w:pPr>
        <w:pStyle w:val="30"/>
        <w:spacing w:line="380" w:lineRule="exact"/>
        <w:ind w:firstLine="720"/>
        <w:jc w:val="both"/>
        <w:rPr>
          <w:rFonts w:asciiTheme="minorHAnsi" w:eastAsiaTheme="minorEastAsia" w:hAnsiTheme="minorHAnsi"/>
          <w:b/>
          <w:bCs/>
          <w:noProof w:val="0"/>
          <w:color w:val="000000"/>
          <w:sz w:val="28"/>
          <w:szCs w:val="28"/>
          <w:lang w:eastAsia="en-US"/>
        </w:rPr>
      </w:pPr>
      <w:r>
        <w:rPr>
          <w:rFonts w:asciiTheme="minorHAnsi" w:eastAsiaTheme="minorEastAsia" w:hAnsiTheme="minorHAnsi"/>
          <w:b/>
          <w:bCs/>
          <w:noProof w:val="0"/>
          <w:color w:val="000000"/>
          <w:sz w:val="28"/>
          <w:szCs w:val="28"/>
          <w:rtl/>
          <w:lang w:eastAsia="en-US"/>
        </w:rPr>
        <w:t>4-3 عرض ومناقشة  جدول قياس الشدة وفق نظرية الطاقة :</w:t>
      </w:r>
    </w:p>
    <w:tbl>
      <w:tblPr>
        <w:tblStyle w:val="ab"/>
        <w:bidiVisual/>
        <w:tblW w:w="0" w:type="auto"/>
        <w:tblInd w:w="0" w:type="dxa"/>
        <w:tblLook w:val="04A0"/>
      </w:tblPr>
      <w:tblGrid>
        <w:gridCol w:w="1420"/>
        <w:gridCol w:w="1420"/>
        <w:gridCol w:w="1420"/>
        <w:gridCol w:w="1420"/>
        <w:gridCol w:w="1421"/>
        <w:gridCol w:w="1421"/>
      </w:tblGrid>
      <w:tr w:rsidR="00087763" w:rsidTr="00087763">
        <w:tc>
          <w:tcPr>
            <w:tcW w:w="852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763" w:rsidRDefault="00087763">
            <w:pPr>
              <w:jc w:val="center"/>
              <w:rPr>
                <w:rFonts w:asciiTheme="minorBidi" w:hAnsiTheme="minorBidi"/>
                <w:color w:val="000000" w:themeColor="text1"/>
                <w:sz w:val="32"/>
                <w:szCs w:val="32"/>
                <w:lang w:bidi="ar-IQ"/>
              </w:rPr>
            </w:pPr>
            <w:r>
              <w:rPr>
                <w:rFonts w:asciiTheme="minorBidi" w:hAnsiTheme="minorBidi"/>
                <w:color w:val="000000" w:themeColor="text1"/>
                <w:sz w:val="32"/>
                <w:szCs w:val="32"/>
                <w:rtl/>
                <w:lang w:bidi="ar-IQ"/>
              </w:rPr>
              <w:t>نسبة الشدة وفق نظرية الطاقة مقاسة بالثواني</w:t>
            </w:r>
          </w:p>
        </w:tc>
      </w:tr>
      <w:tr w:rsidR="00087763" w:rsidTr="00087763">
        <w:tc>
          <w:tcPr>
            <w:tcW w:w="14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
            <w:vAlign w:val="center"/>
            <w:hideMark/>
          </w:tcPr>
          <w:p w:rsidR="00087763" w:rsidRDefault="00087763">
            <w:pPr>
              <w:ind w:left="113" w:right="113"/>
              <w:jc w:val="center"/>
              <w:rPr>
                <w:rFonts w:asciiTheme="minorBidi" w:hAnsiTheme="minorBidi"/>
                <w:color w:val="000000" w:themeColor="text1"/>
                <w:sz w:val="32"/>
                <w:szCs w:val="32"/>
                <w:lang w:bidi="ar-IQ"/>
              </w:rPr>
            </w:pPr>
            <w:r>
              <w:rPr>
                <w:rFonts w:ascii="Arial" w:hAnsi="Arial" w:cs="Arial"/>
                <w:b/>
                <w:bCs/>
                <w:color w:val="000000" w:themeColor="text1"/>
                <w:rtl/>
              </w:rPr>
              <w:t>الكتلة بالكيلوغرام</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rPr>
                <w:rFonts w:ascii="Arial" w:hAnsi="Arial" w:cs="Arial"/>
                <w:color w:val="000000" w:themeColor="text1"/>
                <w:lang w:bidi="ar-IQ"/>
              </w:rPr>
            </w:pPr>
            <w:r>
              <w:rPr>
                <w:rFonts w:ascii="Arial" w:hAnsi="Arial" w:cs="Arial"/>
                <w:color w:val="000000" w:themeColor="text1"/>
                <w:rtl/>
              </w:rPr>
              <w:t>المتغيرات</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right"/>
              <w:rPr>
                <w:rFonts w:ascii="Arial" w:hAnsi="Arial" w:cs="Arial"/>
                <w:color w:val="000000" w:themeColor="text1"/>
              </w:rPr>
            </w:pPr>
            <w:r>
              <w:rPr>
                <w:rFonts w:ascii="Arial" w:hAnsi="Arial" w:cs="Arial"/>
                <w:color w:val="000000" w:themeColor="text1"/>
              </w:rPr>
              <w:t>50%</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60%</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70%</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80%</w:t>
            </w:r>
          </w:p>
        </w:tc>
      </w:tr>
      <w:tr w:rsidR="00087763" w:rsidTr="0008776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7763" w:rsidRDefault="00087763">
            <w:pPr>
              <w:bidi w:val="0"/>
              <w:rPr>
                <w:rFonts w:asciiTheme="minorBidi" w:hAnsiTheme="minorBidi"/>
                <w:color w:val="000000" w:themeColor="text1"/>
                <w:sz w:val="32"/>
                <w:szCs w:val="32"/>
                <w:lang w:bidi="ar-IQ"/>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70</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21.2</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19.4</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17.9</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16.8</w:t>
            </w:r>
          </w:p>
        </w:tc>
      </w:tr>
      <w:tr w:rsidR="00087763" w:rsidTr="0008776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7763" w:rsidRDefault="00087763">
            <w:pPr>
              <w:bidi w:val="0"/>
              <w:rPr>
                <w:rFonts w:asciiTheme="minorBidi" w:hAnsiTheme="minorBidi"/>
                <w:color w:val="000000" w:themeColor="text1"/>
                <w:sz w:val="32"/>
                <w:szCs w:val="32"/>
                <w:lang w:bidi="ar-IQ"/>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71</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21.4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19.5</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18</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16.9</w:t>
            </w:r>
          </w:p>
        </w:tc>
      </w:tr>
      <w:tr w:rsidR="00087763" w:rsidTr="0008776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7763" w:rsidRDefault="00087763">
            <w:pPr>
              <w:bidi w:val="0"/>
              <w:rPr>
                <w:rFonts w:asciiTheme="minorBidi" w:hAnsiTheme="minorBidi"/>
                <w:color w:val="000000" w:themeColor="text1"/>
                <w:sz w:val="32"/>
                <w:szCs w:val="32"/>
                <w:lang w:bidi="ar-IQ"/>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72</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21.5</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19.6</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18.2</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17</w:t>
            </w:r>
          </w:p>
        </w:tc>
      </w:tr>
      <w:tr w:rsidR="00087763" w:rsidTr="0008776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7763" w:rsidRDefault="00087763">
            <w:pPr>
              <w:bidi w:val="0"/>
              <w:rPr>
                <w:rFonts w:asciiTheme="minorBidi" w:hAnsiTheme="minorBidi"/>
                <w:color w:val="000000" w:themeColor="text1"/>
                <w:sz w:val="32"/>
                <w:szCs w:val="32"/>
                <w:lang w:bidi="ar-IQ"/>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73</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21.6</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19.8</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18.3</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17.1</w:t>
            </w:r>
          </w:p>
        </w:tc>
      </w:tr>
      <w:tr w:rsidR="00087763" w:rsidTr="0008776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7763" w:rsidRDefault="00087763">
            <w:pPr>
              <w:bidi w:val="0"/>
              <w:rPr>
                <w:rFonts w:asciiTheme="minorBidi" w:hAnsiTheme="minorBidi"/>
                <w:color w:val="000000" w:themeColor="text1"/>
                <w:sz w:val="32"/>
                <w:szCs w:val="32"/>
                <w:lang w:bidi="ar-IQ"/>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74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21.8</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19.9</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18.4</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17.2</w:t>
            </w:r>
          </w:p>
        </w:tc>
      </w:tr>
      <w:tr w:rsidR="00087763" w:rsidTr="0008776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7763" w:rsidRDefault="00087763">
            <w:pPr>
              <w:bidi w:val="0"/>
              <w:rPr>
                <w:rFonts w:asciiTheme="minorBidi" w:hAnsiTheme="minorBidi"/>
                <w:color w:val="000000" w:themeColor="text1"/>
                <w:sz w:val="32"/>
                <w:szCs w:val="32"/>
                <w:lang w:bidi="ar-IQ"/>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75</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21.9</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20</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18.5</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17.3</w:t>
            </w:r>
          </w:p>
        </w:tc>
      </w:tr>
      <w:tr w:rsidR="00087763" w:rsidTr="0008776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7763" w:rsidRDefault="00087763">
            <w:pPr>
              <w:bidi w:val="0"/>
              <w:rPr>
                <w:rFonts w:asciiTheme="minorBidi" w:hAnsiTheme="minorBidi"/>
                <w:color w:val="000000" w:themeColor="text1"/>
                <w:sz w:val="32"/>
                <w:szCs w:val="32"/>
                <w:lang w:bidi="ar-IQ"/>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76</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22.1</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20.1</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18.6</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17.4</w:t>
            </w:r>
          </w:p>
        </w:tc>
      </w:tr>
      <w:tr w:rsidR="00087763" w:rsidTr="0008776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7763" w:rsidRDefault="00087763">
            <w:pPr>
              <w:bidi w:val="0"/>
              <w:rPr>
                <w:rFonts w:asciiTheme="minorBidi" w:hAnsiTheme="minorBidi"/>
                <w:color w:val="000000" w:themeColor="text1"/>
                <w:sz w:val="32"/>
                <w:szCs w:val="32"/>
                <w:lang w:bidi="ar-IQ"/>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77</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22.2</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20.3</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18.8</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17.6</w:t>
            </w:r>
          </w:p>
        </w:tc>
      </w:tr>
      <w:tr w:rsidR="00087763" w:rsidTr="0008776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7763" w:rsidRDefault="00087763">
            <w:pPr>
              <w:bidi w:val="0"/>
              <w:rPr>
                <w:rFonts w:asciiTheme="minorBidi" w:hAnsiTheme="minorBidi"/>
                <w:color w:val="000000" w:themeColor="text1"/>
                <w:sz w:val="32"/>
                <w:szCs w:val="32"/>
                <w:lang w:bidi="ar-IQ"/>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78</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22.3</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20.4</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18.9</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17.7</w:t>
            </w:r>
          </w:p>
        </w:tc>
      </w:tr>
      <w:tr w:rsidR="00087763" w:rsidTr="0008776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7763" w:rsidRDefault="00087763">
            <w:pPr>
              <w:bidi w:val="0"/>
              <w:rPr>
                <w:rFonts w:asciiTheme="minorBidi" w:hAnsiTheme="minorBidi"/>
                <w:color w:val="000000" w:themeColor="text1"/>
                <w:sz w:val="32"/>
                <w:szCs w:val="32"/>
                <w:lang w:bidi="ar-IQ"/>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79</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22.5</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20.5</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19</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17.8</w:t>
            </w:r>
          </w:p>
        </w:tc>
      </w:tr>
      <w:tr w:rsidR="00087763" w:rsidTr="0008776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7763" w:rsidRDefault="00087763">
            <w:pPr>
              <w:bidi w:val="0"/>
              <w:rPr>
                <w:rFonts w:asciiTheme="minorBidi" w:hAnsiTheme="minorBidi"/>
                <w:color w:val="000000" w:themeColor="text1"/>
                <w:sz w:val="32"/>
                <w:szCs w:val="32"/>
                <w:lang w:bidi="ar-IQ"/>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80</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22.6</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20.7</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19.1</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17.9</w:t>
            </w:r>
          </w:p>
        </w:tc>
      </w:tr>
      <w:tr w:rsidR="00087763" w:rsidTr="0008776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7763" w:rsidRDefault="00087763">
            <w:pPr>
              <w:bidi w:val="0"/>
              <w:rPr>
                <w:rFonts w:asciiTheme="minorBidi" w:hAnsiTheme="minorBidi"/>
                <w:color w:val="000000" w:themeColor="text1"/>
                <w:sz w:val="32"/>
                <w:szCs w:val="32"/>
                <w:lang w:bidi="ar-IQ"/>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81</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22.8</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20.8</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19.2</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18</w:t>
            </w:r>
          </w:p>
        </w:tc>
      </w:tr>
      <w:tr w:rsidR="00087763" w:rsidTr="0008776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7763" w:rsidRDefault="00087763">
            <w:pPr>
              <w:bidi w:val="0"/>
              <w:rPr>
                <w:rFonts w:asciiTheme="minorBidi" w:hAnsiTheme="minorBidi"/>
                <w:color w:val="000000" w:themeColor="text1"/>
                <w:sz w:val="32"/>
                <w:szCs w:val="32"/>
                <w:lang w:bidi="ar-IQ"/>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82</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22.9</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20.9</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19.4</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18.1</w:t>
            </w:r>
          </w:p>
        </w:tc>
      </w:tr>
      <w:tr w:rsidR="00087763" w:rsidTr="0008776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7763" w:rsidRDefault="00087763">
            <w:pPr>
              <w:bidi w:val="0"/>
              <w:rPr>
                <w:rFonts w:asciiTheme="minorBidi" w:hAnsiTheme="minorBidi"/>
                <w:color w:val="000000" w:themeColor="text1"/>
                <w:sz w:val="32"/>
                <w:szCs w:val="32"/>
                <w:lang w:bidi="ar-IQ"/>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83</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23.1</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21</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19.5</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18.2</w:t>
            </w:r>
          </w:p>
        </w:tc>
      </w:tr>
      <w:tr w:rsidR="00087763" w:rsidTr="0008776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7763" w:rsidRDefault="00087763">
            <w:pPr>
              <w:bidi w:val="0"/>
              <w:rPr>
                <w:rFonts w:asciiTheme="minorBidi" w:hAnsiTheme="minorBidi"/>
                <w:color w:val="000000" w:themeColor="text1"/>
                <w:sz w:val="32"/>
                <w:szCs w:val="32"/>
                <w:lang w:bidi="ar-IQ"/>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84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23.2</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21.2</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19.6</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18.3</w:t>
            </w:r>
          </w:p>
        </w:tc>
      </w:tr>
      <w:tr w:rsidR="00087763" w:rsidTr="0008776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7763" w:rsidRDefault="00087763">
            <w:pPr>
              <w:bidi w:val="0"/>
              <w:rPr>
                <w:rFonts w:asciiTheme="minorBidi" w:hAnsiTheme="minorBidi"/>
                <w:color w:val="000000" w:themeColor="text1"/>
                <w:sz w:val="32"/>
                <w:szCs w:val="32"/>
                <w:lang w:bidi="ar-IQ"/>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85</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23.3</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21.3</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19.7</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18.4</w:t>
            </w:r>
          </w:p>
        </w:tc>
      </w:tr>
      <w:tr w:rsidR="00087763" w:rsidTr="0008776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7763" w:rsidRDefault="00087763">
            <w:pPr>
              <w:bidi w:val="0"/>
              <w:rPr>
                <w:rFonts w:asciiTheme="minorBidi" w:hAnsiTheme="minorBidi"/>
                <w:color w:val="000000" w:themeColor="text1"/>
                <w:sz w:val="32"/>
                <w:szCs w:val="32"/>
                <w:lang w:bidi="ar-IQ"/>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86</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23.5</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21.4</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19.8</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18.6</w:t>
            </w:r>
          </w:p>
        </w:tc>
      </w:tr>
      <w:tr w:rsidR="00087763" w:rsidTr="0008776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7763" w:rsidRDefault="00087763">
            <w:pPr>
              <w:bidi w:val="0"/>
              <w:rPr>
                <w:rFonts w:asciiTheme="minorBidi" w:hAnsiTheme="minorBidi"/>
                <w:color w:val="000000" w:themeColor="text1"/>
                <w:sz w:val="32"/>
                <w:szCs w:val="32"/>
                <w:lang w:bidi="ar-IQ"/>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87</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23.6</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21.6</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20</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18.7</w:t>
            </w:r>
          </w:p>
        </w:tc>
      </w:tr>
      <w:tr w:rsidR="00087763" w:rsidTr="0008776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7763" w:rsidRDefault="00087763">
            <w:pPr>
              <w:bidi w:val="0"/>
              <w:rPr>
                <w:rFonts w:asciiTheme="minorBidi" w:hAnsiTheme="minorBidi"/>
                <w:color w:val="000000" w:themeColor="text1"/>
                <w:sz w:val="32"/>
                <w:szCs w:val="32"/>
                <w:lang w:bidi="ar-IQ"/>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88</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23.8</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21.7</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20.1</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18.8</w:t>
            </w:r>
          </w:p>
        </w:tc>
      </w:tr>
      <w:tr w:rsidR="00087763" w:rsidTr="0008776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7763" w:rsidRDefault="00087763">
            <w:pPr>
              <w:bidi w:val="0"/>
              <w:rPr>
                <w:rFonts w:asciiTheme="minorBidi" w:hAnsiTheme="minorBidi"/>
                <w:color w:val="000000" w:themeColor="text1"/>
                <w:sz w:val="32"/>
                <w:szCs w:val="32"/>
                <w:lang w:bidi="ar-IQ"/>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89</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23.9</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21.8</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20.2</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18.9</w:t>
            </w:r>
          </w:p>
        </w:tc>
      </w:tr>
      <w:tr w:rsidR="00087763" w:rsidTr="0008776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7763" w:rsidRDefault="00087763">
            <w:pPr>
              <w:bidi w:val="0"/>
              <w:rPr>
                <w:rFonts w:asciiTheme="minorBidi" w:hAnsiTheme="minorBidi"/>
                <w:color w:val="000000" w:themeColor="text1"/>
                <w:sz w:val="32"/>
                <w:szCs w:val="32"/>
                <w:lang w:bidi="ar-IQ"/>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90</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21.9</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20.3</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87763" w:rsidRDefault="00087763">
            <w:pPr>
              <w:bidi w:val="0"/>
              <w:jc w:val="center"/>
              <w:rPr>
                <w:rFonts w:ascii="Arial" w:hAnsi="Arial" w:cs="Arial"/>
                <w:color w:val="000000" w:themeColor="text1"/>
              </w:rPr>
            </w:pPr>
            <w:r>
              <w:rPr>
                <w:rFonts w:ascii="Arial" w:hAnsi="Arial" w:cs="Arial"/>
                <w:color w:val="000000" w:themeColor="text1"/>
              </w:rPr>
              <w:t>19</w:t>
            </w:r>
          </w:p>
        </w:tc>
      </w:tr>
    </w:tbl>
    <w:p w:rsidR="00087763" w:rsidRDefault="00087763" w:rsidP="00087763">
      <w:pPr>
        <w:rPr>
          <w:rFonts w:asciiTheme="minorBidi" w:hAnsiTheme="minorBidi" w:hint="cs"/>
          <w:color w:val="000000" w:themeColor="text1"/>
          <w:sz w:val="32"/>
          <w:szCs w:val="32"/>
          <w:rtl/>
          <w:lang w:bidi="ar-IQ"/>
        </w:rPr>
      </w:pPr>
      <w:r>
        <w:rPr>
          <w:rFonts w:asciiTheme="minorBidi" w:hAnsiTheme="minorBidi"/>
          <w:color w:val="000000" w:themeColor="text1"/>
          <w:sz w:val="32"/>
          <w:szCs w:val="32"/>
          <w:rtl/>
          <w:lang w:bidi="ar-IQ"/>
        </w:rPr>
        <w:t xml:space="preserve">               </w:t>
      </w:r>
    </w:p>
    <w:p w:rsidR="00087763" w:rsidRDefault="00087763" w:rsidP="00087763">
      <w:pPr>
        <w:rPr>
          <w:rFonts w:asciiTheme="minorBidi" w:hAnsiTheme="minorBidi"/>
          <w:color w:val="548DD4" w:themeColor="text2" w:themeTint="99"/>
          <w:sz w:val="32"/>
          <w:szCs w:val="32"/>
          <w:rtl/>
          <w:lang w:bidi="ar-IQ"/>
        </w:rPr>
      </w:pPr>
      <w:r>
        <w:rPr>
          <w:rFonts w:asciiTheme="minorBidi" w:hAnsiTheme="minorBidi"/>
          <w:color w:val="000000" w:themeColor="text1"/>
          <w:sz w:val="32"/>
          <w:szCs w:val="32"/>
          <w:rtl/>
          <w:lang w:bidi="ar-IQ"/>
        </w:rPr>
        <w:t xml:space="preserve">             جدول رقم (3 ) يوضح قياس الشدة وفق نظرية الطاقة</w:t>
      </w:r>
    </w:p>
    <w:p w:rsidR="00087763" w:rsidRDefault="00087763" w:rsidP="00087763">
      <w:pPr>
        <w:rPr>
          <w:rFonts w:asciiTheme="minorBidi" w:hAnsiTheme="minorBidi"/>
          <w:color w:val="548DD4" w:themeColor="text2" w:themeTint="99"/>
          <w:sz w:val="32"/>
          <w:szCs w:val="32"/>
          <w:rtl/>
          <w:lang w:bidi="ar-IQ"/>
        </w:rPr>
      </w:pPr>
    </w:p>
    <w:p w:rsidR="00087763" w:rsidRDefault="00087763" w:rsidP="00087763">
      <w:pPr>
        <w:jc w:val="lowKashida"/>
        <w:rPr>
          <w:rFonts w:cs="PT Bold Heading"/>
          <w:color w:val="548DD4" w:themeColor="text2" w:themeTint="99"/>
          <w:sz w:val="32"/>
          <w:szCs w:val="32"/>
          <w:rtl/>
        </w:rPr>
      </w:pPr>
      <w:r>
        <w:rPr>
          <w:rFonts w:cs="PT Bold Heading" w:hint="cs"/>
          <w:color w:val="548DD4" w:themeColor="text2" w:themeTint="99"/>
          <w:sz w:val="32"/>
          <w:szCs w:val="32"/>
          <w:rtl/>
        </w:rPr>
        <w:t>مناقشة جدول قياس الشدة وفق نظرية الطاقة :</w:t>
      </w:r>
    </w:p>
    <w:p w:rsidR="00087763" w:rsidRDefault="00087763" w:rsidP="00087763">
      <w:pPr>
        <w:jc w:val="lowKashida"/>
        <w:rPr>
          <w:rFonts w:ascii="Times New Roman" w:eastAsia="Times New Roman" w:hAnsi="Times New Roman" w:cs="Simplified Arabic" w:hint="cs"/>
          <w:sz w:val="28"/>
          <w:szCs w:val="28"/>
          <w:rtl/>
          <w:lang w:eastAsia="ar-SA"/>
        </w:rPr>
      </w:pPr>
      <w:r>
        <w:rPr>
          <w:rFonts w:ascii="Times New Roman" w:eastAsia="Times New Roman" w:hAnsi="Times New Roman" w:cs="Simplified Arabic"/>
          <w:sz w:val="28"/>
          <w:szCs w:val="28"/>
          <w:rtl/>
          <w:lang w:eastAsia="ar-SA"/>
        </w:rPr>
        <w:t xml:space="preserve">لتلافي الإصابات تم الاعتنماد على نظرية الطاقة الحركية لقياس شدة التمرين والتي تفصل العينة عن عينة اخرى وحسب قياس الكتلة وتم ادراج كتل العينة ولكل منهم الوقت الذي يقطعه لقطع مسافة 100 م نسبة الى كتلته لتلافي الاصابة والحصول على نتائج منطقية ومثالية فالشخص الذي كتلته 90 كغم كمثال يختلف الزمن الذي يقطعه لقطع المسافة عن الشخص الذي كتلته 70 كغم . </w:t>
      </w:r>
    </w:p>
    <w:p w:rsidR="00087763" w:rsidRDefault="00087763" w:rsidP="00087763">
      <w:pPr>
        <w:jc w:val="lowKashida"/>
        <w:rPr>
          <w:rFonts w:ascii="Times New Roman" w:eastAsia="Times New Roman" w:hAnsi="Times New Roman" w:cs="Simplified Arabic" w:hint="cs"/>
          <w:sz w:val="28"/>
          <w:szCs w:val="28"/>
          <w:rtl/>
          <w:lang w:eastAsia="ar-SA"/>
        </w:rPr>
      </w:pPr>
    </w:p>
    <w:p w:rsidR="00087763" w:rsidRDefault="00087763" w:rsidP="00087763">
      <w:pPr>
        <w:jc w:val="lowKashida"/>
        <w:rPr>
          <w:rFonts w:ascii="Times New Roman" w:eastAsia="Times New Roman" w:hAnsi="Times New Roman" w:cs="Simplified Arabic" w:hint="cs"/>
          <w:sz w:val="28"/>
          <w:szCs w:val="28"/>
          <w:rtl/>
          <w:lang w:eastAsia="ar-SA"/>
        </w:rPr>
      </w:pPr>
    </w:p>
    <w:p w:rsidR="00087763" w:rsidRPr="0093573F" w:rsidRDefault="00087763" w:rsidP="00726EB4">
      <w:pPr>
        <w:pStyle w:val="30"/>
        <w:spacing w:line="380" w:lineRule="exact"/>
        <w:ind w:firstLine="720"/>
        <w:jc w:val="both"/>
        <w:rPr>
          <w:sz w:val="28"/>
          <w:szCs w:val="28"/>
          <w:rtl/>
        </w:rPr>
      </w:pPr>
    </w:p>
    <w:p w:rsidR="00633B69" w:rsidRPr="00621043" w:rsidRDefault="00633B69" w:rsidP="004E07D3">
      <w:pPr>
        <w:spacing w:line="400" w:lineRule="exact"/>
        <w:jc w:val="center"/>
        <w:rPr>
          <w:rFonts w:cs="PT Bold Heading"/>
          <w:color w:val="0070C0"/>
          <w:sz w:val="28"/>
          <w:szCs w:val="28"/>
          <w:u w:val="single"/>
          <w:rtl/>
        </w:rPr>
      </w:pPr>
      <w:r w:rsidRPr="00621043">
        <w:rPr>
          <w:rFonts w:cs="PT Bold Heading" w:hint="cs"/>
          <w:color w:val="0070C0"/>
          <w:sz w:val="28"/>
          <w:szCs w:val="28"/>
          <w:u w:val="single"/>
          <w:rtl/>
        </w:rPr>
        <w:lastRenderedPageBreak/>
        <w:t>الباب الخامس</w:t>
      </w:r>
    </w:p>
    <w:p w:rsidR="00633B69" w:rsidRPr="0093573F" w:rsidRDefault="00633B69" w:rsidP="00FB3855">
      <w:pPr>
        <w:spacing w:after="0" w:line="340" w:lineRule="exact"/>
        <w:rPr>
          <w:rFonts w:cs="Simplified Arabic"/>
          <w:b/>
          <w:bCs/>
          <w:color w:val="000000"/>
          <w:sz w:val="28"/>
          <w:szCs w:val="28"/>
        </w:rPr>
      </w:pPr>
      <w:r w:rsidRPr="0093573F">
        <w:rPr>
          <w:rFonts w:cs="Simplified Arabic" w:hint="cs"/>
          <w:b/>
          <w:bCs/>
          <w:color w:val="000000"/>
          <w:sz w:val="28"/>
          <w:szCs w:val="28"/>
          <w:rtl/>
        </w:rPr>
        <w:t xml:space="preserve">5-  </w:t>
      </w:r>
      <w:r w:rsidR="00FB3855" w:rsidRPr="0093573F">
        <w:rPr>
          <w:rFonts w:cs="Simplified Arabic" w:hint="cs"/>
          <w:b/>
          <w:bCs/>
          <w:color w:val="000000"/>
          <w:sz w:val="28"/>
          <w:szCs w:val="28"/>
          <w:rtl/>
        </w:rPr>
        <w:t>الاستنتاجات</w:t>
      </w:r>
      <w:r w:rsidRPr="0093573F">
        <w:rPr>
          <w:rFonts w:cs="Simplified Arabic" w:hint="cs"/>
          <w:b/>
          <w:bCs/>
          <w:color w:val="000000"/>
          <w:sz w:val="28"/>
          <w:szCs w:val="28"/>
          <w:rtl/>
        </w:rPr>
        <w:t xml:space="preserve"> والتوصيات</w:t>
      </w:r>
    </w:p>
    <w:p w:rsidR="00633B69" w:rsidRPr="0093573F" w:rsidRDefault="00633B69" w:rsidP="00FB3855">
      <w:pPr>
        <w:pStyle w:val="3"/>
        <w:numPr>
          <w:ilvl w:val="1"/>
          <w:numId w:val="9"/>
        </w:numPr>
        <w:spacing w:line="340" w:lineRule="exact"/>
        <w:ind w:right="0"/>
        <w:jc w:val="left"/>
        <w:rPr>
          <w:rFonts w:cs="Simplified Arabic"/>
          <w:color w:val="000000"/>
          <w:sz w:val="28"/>
          <w:szCs w:val="28"/>
          <w:rtl/>
        </w:rPr>
      </w:pPr>
      <w:r w:rsidRPr="0093573F">
        <w:rPr>
          <w:rFonts w:cs="Simplified Arabic" w:hint="cs"/>
          <w:color w:val="000000"/>
          <w:sz w:val="28"/>
          <w:szCs w:val="28"/>
          <w:rtl/>
        </w:rPr>
        <w:t>الأستنتاجات.</w:t>
      </w:r>
    </w:p>
    <w:p w:rsidR="00633B69" w:rsidRPr="00FB3855" w:rsidRDefault="00633B69" w:rsidP="00726EB4">
      <w:pPr>
        <w:pStyle w:val="a5"/>
        <w:numPr>
          <w:ilvl w:val="0"/>
          <w:numId w:val="23"/>
        </w:numPr>
        <w:spacing w:line="340" w:lineRule="exact"/>
        <w:ind w:left="0"/>
        <w:rPr>
          <w:rFonts w:cs="Simplified Arabic"/>
          <w:noProof/>
          <w:sz w:val="28"/>
          <w:szCs w:val="28"/>
        </w:rPr>
      </w:pPr>
      <w:r w:rsidRPr="0093573F">
        <w:rPr>
          <w:rFonts w:cs="Simplified Arabic" w:hint="cs"/>
          <w:noProof/>
          <w:sz w:val="28"/>
          <w:szCs w:val="28"/>
          <w:rtl/>
        </w:rPr>
        <w:t xml:space="preserve">إن تمرينات الأيروبك </w:t>
      </w:r>
      <w:r w:rsidR="00204A0D" w:rsidRPr="0021379E">
        <w:rPr>
          <w:rFonts w:cs="Simplified Arabic" w:hint="cs"/>
          <w:sz w:val="28"/>
          <w:szCs w:val="28"/>
          <w:rtl/>
        </w:rPr>
        <w:t>وفق المتغيرات البايوميكانيكي</w:t>
      </w:r>
      <w:r w:rsidR="00204A0D" w:rsidRPr="0021379E">
        <w:rPr>
          <w:rFonts w:cs="Simplified Arabic" w:hint="eastAsia"/>
          <w:sz w:val="28"/>
          <w:szCs w:val="28"/>
          <w:rtl/>
        </w:rPr>
        <w:t>ة</w:t>
      </w:r>
      <w:r w:rsidR="00204A0D" w:rsidRPr="0093573F">
        <w:rPr>
          <w:rFonts w:cs="Simplified Arabic" w:hint="cs"/>
          <w:b/>
          <w:bCs/>
          <w:sz w:val="28"/>
          <w:szCs w:val="28"/>
          <w:rtl/>
        </w:rPr>
        <w:t xml:space="preserve"> </w:t>
      </w:r>
      <w:r w:rsidRPr="0093573F">
        <w:rPr>
          <w:rFonts w:cs="Simplified Arabic" w:hint="cs"/>
          <w:noProof/>
          <w:sz w:val="28"/>
          <w:szCs w:val="28"/>
          <w:rtl/>
        </w:rPr>
        <w:t>ذات تأثير إيجابي ف</w:t>
      </w:r>
      <w:r w:rsidR="00726EB4">
        <w:rPr>
          <w:rFonts w:cs="Simplified Arabic" w:hint="cs"/>
          <w:noProof/>
          <w:sz w:val="28"/>
          <w:szCs w:val="28"/>
          <w:rtl/>
        </w:rPr>
        <w:t>ي زيادة نسبة الاوكسجين في الدم .</w:t>
      </w:r>
    </w:p>
    <w:p w:rsidR="00633B69" w:rsidRPr="0093573F" w:rsidRDefault="00633B69" w:rsidP="00FB3855">
      <w:pPr>
        <w:pStyle w:val="a5"/>
        <w:numPr>
          <w:ilvl w:val="0"/>
          <w:numId w:val="23"/>
        </w:numPr>
        <w:spacing w:line="340" w:lineRule="exact"/>
        <w:ind w:left="0"/>
        <w:rPr>
          <w:rFonts w:cs="Simplified Arabic"/>
          <w:noProof/>
          <w:sz w:val="28"/>
          <w:szCs w:val="28"/>
        </w:rPr>
      </w:pPr>
      <w:r w:rsidRPr="0093573F">
        <w:rPr>
          <w:rFonts w:cs="Simplified Arabic" w:hint="cs"/>
          <w:noProof/>
          <w:sz w:val="28"/>
          <w:szCs w:val="28"/>
          <w:rtl/>
        </w:rPr>
        <w:t xml:space="preserve">إن </w:t>
      </w:r>
      <w:r w:rsidR="00FB3855">
        <w:rPr>
          <w:rFonts w:cs="Simplified Arabic" w:hint="cs"/>
          <w:noProof/>
          <w:sz w:val="28"/>
          <w:szCs w:val="28"/>
          <w:rtl/>
        </w:rPr>
        <w:t>تطبيق</w:t>
      </w:r>
      <w:r w:rsidRPr="0093573F">
        <w:rPr>
          <w:rFonts w:cs="Simplified Arabic" w:hint="cs"/>
          <w:noProof/>
          <w:sz w:val="28"/>
          <w:szCs w:val="28"/>
          <w:rtl/>
        </w:rPr>
        <w:t xml:space="preserve"> تمرينات الايروبك </w:t>
      </w:r>
      <w:r w:rsidR="00204A0D" w:rsidRPr="0021379E">
        <w:rPr>
          <w:rFonts w:cs="Simplified Arabic" w:hint="cs"/>
          <w:sz w:val="28"/>
          <w:szCs w:val="28"/>
          <w:rtl/>
        </w:rPr>
        <w:t>وفق المتغيرات البايوميكانيكي</w:t>
      </w:r>
      <w:r w:rsidR="00204A0D" w:rsidRPr="0021379E">
        <w:rPr>
          <w:rFonts w:cs="Simplified Arabic" w:hint="eastAsia"/>
          <w:sz w:val="28"/>
          <w:szCs w:val="28"/>
          <w:rtl/>
        </w:rPr>
        <w:t>ة</w:t>
      </w:r>
      <w:r w:rsidR="00204A0D">
        <w:rPr>
          <w:rFonts w:cs="Simplified Arabic" w:hint="cs"/>
          <w:b/>
          <w:bCs/>
          <w:sz w:val="28"/>
          <w:szCs w:val="28"/>
          <w:rtl/>
        </w:rPr>
        <w:t xml:space="preserve"> </w:t>
      </w:r>
      <w:r w:rsidR="00204A0D" w:rsidRPr="0093573F">
        <w:rPr>
          <w:rFonts w:cs="Simplified Arabic" w:hint="cs"/>
          <w:b/>
          <w:bCs/>
          <w:sz w:val="28"/>
          <w:szCs w:val="28"/>
          <w:rtl/>
        </w:rPr>
        <w:t xml:space="preserve"> </w:t>
      </w:r>
      <w:r w:rsidRPr="0093573F">
        <w:rPr>
          <w:rFonts w:cs="Simplified Arabic" w:hint="cs"/>
          <w:noProof/>
          <w:sz w:val="28"/>
          <w:szCs w:val="28"/>
          <w:rtl/>
        </w:rPr>
        <w:t>قد تم في حدود الشروط التي تو</w:t>
      </w:r>
      <w:r w:rsidR="00204A0D">
        <w:rPr>
          <w:rFonts w:cs="Simplified Arabic" w:hint="cs"/>
          <w:noProof/>
          <w:sz w:val="28"/>
          <w:szCs w:val="28"/>
          <w:rtl/>
        </w:rPr>
        <w:t>فر الأمن والسلامة الصحية للمريض</w:t>
      </w:r>
      <w:r w:rsidRPr="0093573F">
        <w:rPr>
          <w:rFonts w:cs="Simplified Arabic" w:hint="cs"/>
          <w:noProof/>
          <w:sz w:val="28"/>
          <w:szCs w:val="28"/>
          <w:rtl/>
        </w:rPr>
        <w:t xml:space="preserve"> ضمن عينة البحث</w:t>
      </w:r>
      <w:r w:rsidR="00204A0D">
        <w:rPr>
          <w:rFonts w:cs="Simplified Arabic" w:hint="cs"/>
          <w:noProof/>
          <w:sz w:val="28"/>
          <w:szCs w:val="28"/>
          <w:rtl/>
        </w:rPr>
        <w:t xml:space="preserve"> وهي</w:t>
      </w:r>
      <w:r w:rsidRPr="0093573F">
        <w:rPr>
          <w:rFonts w:cs="Simplified Arabic" w:hint="cs"/>
          <w:noProof/>
          <w:sz w:val="28"/>
          <w:szCs w:val="28"/>
          <w:rtl/>
        </w:rPr>
        <w:t xml:space="preserve"> </w:t>
      </w:r>
      <w:r w:rsidR="00204A0D" w:rsidRPr="00204A0D">
        <w:rPr>
          <w:rFonts w:cs="Simplified Arabic" w:hint="cs"/>
          <w:noProof/>
          <w:sz w:val="28"/>
          <w:szCs w:val="28"/>
          <w:rtl/>
        </w:rPr>
        <w:t xml:space="preserve">تحديد المسافة والزمن والسرعة المطلوبة وفق لمتغير كتلة كل مريض وحساب شدة كل تمرين وفقا لنظرية الطاقة الحركية في حساب الشدة المطلوبة لكل تمرين وحساب الراحة البينية وفقا لتسارع القلب </w:t>
      </w:r>
      <w:r w:rsidRPr="0093573F">
        <w:rPr>
          <w:rFonts w:cs="Simplified Arabic" w:hint="cs"/>
          <w:noProof/>
          <w:sz w:val="28"/>
          <w:szCs w:val="28"/>
          <w:rtl/>
        </w:rPr>
        <w:t>، مم</w:t>
      </w:r>
      <w:r w:rsidR="00204A0D">
        <w:rPr>
          <w:rFonts w:cs="Simplified Arabic" w:hint="cs"/>
          <w:noProof/>
          <w:sz w:val="28"/>
          <w:szCs w:val="28"/>
          <w:rtl/>
        </w:rPr>
        <w:t>ا أدى إلى تقليل تعرض هذا المريض</w:t>
      </w:r>
      <w:r w:rsidRPr="0093573F">
        <w:rPr>
          <w:rFonts w:cs="Simplified Arabic" w:hint="cs"/>
          <w:noProof/>
          <w:sz w:val="28"/>
          <w:szCs w:val="28"/>
          <w:rtl/>
        </w:rPr>
        <w:t xml:space="preserve"> لأي خطورة قد تح</w:t>
      </w:r>
      <w:r w:rsidR="00FB3855">
        <w:rPr>
          <w:rFonts w:cs="Simplified Arabic" w:hint="cs"/>
          <w:noProof/>
          <w:sz w:val="28"/>
          <w:szCs w:val="28"/>
          <w:rtl/>
        </w:rPr>
        <w:t>د</w:t>
      </w:r>
      <w:r w:rsidRPr="0093573F">
        <w:rPr>
          <w:rFonts w:cs="Simplified Arabic" w:hint="cs"/>
          <w:noProof/>
          <w:sz w:val="28"/>
          <w:szCs w:val="28"/>
          <w:rtl/>
        </w:rPr>
        <w:t>ث أثناء اداء مفردات الوحدة التأهيلية.</w:t>
      </w:r>
    </w:p>
    <w:p w:rsidR="00633B69" w:rsidRPr="0093573F" w:rsidRDefault="00633B69" w:rsidP="00FB3855">
      <w:pPr>
        <w:spacing w:after="0" w:line="340" w:lineRule="exact"/>
        <w:rPr>
          <w:rFonts w:cs="Simplified Arabic"/>
          <w:b/>
          <w:bCs/>
          <w:noProof/>
          <w:color w:val="000000"/>
          <w:sz w:val="28"/>
          <w:szCs w:val="28"/>
        </w:rPr>
      </w:pPr>
      <w:r w:rsidRPr="0093573F">
        <w:rPr>
          <w:rFonts w:cs="Simplified Arabic" w:hint="cs"/>
          <w:b/>
          <w:bCs/>
          <w:color w:val="000000"/>
          <w:sz w:val="28"/>
          <w:szCs w:val="28"/>
          <w:rtl/>
        </w:rPr>
        <w:t>5-2  التوصيات</w:t>
      </w:r>
    </w:p>
    <w:p w:rsidR="00633B69" w:rsidRPr="00FB3855" w:rsidRDefault="00FB3855" w:rsidP="00726EB4">
      <w:pPr>
        <w:pStyle w:val="a5"/>
        <w:numPr>
          <w:ilvl w:val="0"/>
          <w:numId w:val="10"/>
        </w:numPr>
        <w:spacing w:line="340" w:lineRule="exact"/>
        <w:ind w:left="288" w:right="0"/>
        <w:rPr>
          <w:rFonts w:cs="Simplified Arabic"/>
          <w:noProof/>
          <w:sz w:val="28"/>
          <w:szCs w:val="28"/>
        </w:rPr>
      </w:pPr>
      <w:r>
        <w:rPr>
          <w:rFonts w:cs="Simplified Arabic" w:hint="cs"/>
          <w:noProof/>
          <w:sz w:val="28"/>
          <w:szCs w:val="28"/>
          <w:rtl/>
        </w:rPr>
        <w:t xml:space="preserve">تطبيق تمرينات الايروبك </w:t>
      </w:r>
      <w:r w:rsidR="00204A0D" w:rsidRPr="0021379E">
        <w:rPr>
          <w:rFonts w:cs="Simplified Arabic" w:hint="cs"/>
          <w:sz w:val="28"/>
          <w:szCs w:val="28"/>
          <w:rtl/>
        </w:rPr>
        <w:t>وفق المتغيرات البايوميكانيكي</w:t>
      </w:r>
      <w:r w:rsidR="00204A0D" w:rsidRPr="0021379E">
        <w:rPr>
          <w:rFonts w:cs="Simplified Arabic" w:hint="eastAsia"/>
          <w:sz w:val="28"/>
          <w:szCs w:val="28"/>
          <w:rtl/>
        </w:rPr>
        <w:t>ة</w:t>
      </w:r>
      <w:r w:rsidR="00204A0D">
        <w:rPr>
          <w:rFonts w:cs="Simplified Arabic" w:hint="cs"/>
          <w:b/>
          <w:bCs/>
          <w:sz w:val="28"/>
          <w:szCs w:val="28"/>
          <w:rtl/>
        </w:rPr>
        <w:t xml:space="preserve"> </w:t>
      </w:r>
      <w:r w:rsidR="00204A0D" w:rsidRPr="0093573F">
        <w:rPr>
          <w:rFonts w:cs="Simplified Arabic" w:hint="cs"/>
          <w:b/>
          <w:bCs/>
          <w:sz w:val="28"/>
          <w:szCs w:val="28"/>
          <w:rtl/>
        </w:rPr>
        <w:t xml:space="preserve"> </w:t>
      </w:r>
      <w:r w:rsidR="00633B69" w:rsidRPr="0093573F">
        <w:rPr>
          <w:rFonts w:cs="Simplified Arabic" w:hint="cs"/>
          <w:noProof/>
          <w:sz w:val="28"/>
          <w:szCs w:val="28"/>
          <w:rtl/>
        </w:rPr>
        <w:t>على المصابين بمرض السكر في مراكز العلاج الطبيعي والتأهيل الطبي والاستفادة من نتائجه</w:t>
      </w:r>
      <w:r>
        <w:rPr>
          <w:rFonts w:cs="Simplified Arabic" w:hint="cs"/>
          <w:noProof/>
          <w:sz w:val="28"/>
          <w:szCs w:val="28"/>
          <w:rtl/>
        </w:rPr>
        <w:t>ا</w:t>
      </w:r>
      <w:r w:rsidR="00633B69" w:rsidRPr="0093573F">
        <w:rPr>
          <w:rFonts w:cs="Simplified Arabic" w:hint="cs"/>
          <w:noProof/>
          <w:sz w:val="28"/>
          <w:szCs w:val="28"/>
          <w:rtl/>
        </w:rPr>
        <w:t xml:space="preserve"> المؤثرة والإجابية خدمة لهذا الشريحة من المرضى ليتسنى لهم </w:t>
      </w:r>
      <w:r w:rsidR="00726EB4">
        <w:rPr>
          <w:rFonts w:cs="Simplified Arabic" w:hint="cs"/>
          <w:noProof/>
          <w:sz w:val="28"/>
          <w:szCs w:val="28"/>
          <w:rtl/>
        </w:rPr>
        <w:t xml:space="preserve">زيادة نسبة الاوكسجين في الدم لديهم </w:t>
      </w:r>
      <w:r w:rsidR="00633B69" w:rsidRPr="0093573F">
        <w:rPr>
          <w:rFonts w:cs="Simplified Arabic" w:hint="cs"/>
          <w:noProof/>
          <w:sz w:val="28"/>
          <w:szCs w:val="28"/>
          <w:rtl/>
        </w:rPr>
        <w:t>.</w:t>
      </w:r>
    </w:p>
    <w:p w:rsidR="00633B69" w:rsidRPr="0093573F" w:rsidRDefault="00633B69" w:rsidP="00204A0D">
      <w:pPr>
        <w:pStyle w:val="a5"/>
        <w:numPr>
          <w:ilvl w:val="0"/>
          <w:numId w:val="10"/>
        </w:numPr>
        <w:spacing w:line="340" w:lineRule="exact"/>
        <w:ind w:left="288" w:right="0"/>
        <w:rPr>
          <w:rFonts w:cs="Simplified Arabic"/>
          <w:noProof/>
          <w:sz w:val="28"/>
          <w:szCs w:val="28"/>
        </w:rPr>
      </w:pPr>
      <w:r w:rsidRPr="0093573F">
        <w:rPr>
          <w:rFonts w:cs="Simplified Arabic" w:hint="cs"/>
          <w:noProof/>
          <w:sz w:val="28"/>
          <w:szCs w:val="28"/>
          <w:rtl/>
        </w:rPr>
        <w:t xml:space="preserve">إجراء بحوث مماثلة على عينة من </w:t>
      </w:r>
      <w:r w:rsidR="00204A0D">
        <w:rPr>
          <w:rFonts w:cs="Simplified Arabic" w:hint="cs"/>
          <w:noProof/>
          <w:sz w:val="28"/>
          <w:szCs w:val="28"/>
          <w:rtl/>
        </w:rPr>
        <w:t>الأناث</w:t>
      </w:r>
      <w:r w:rsidRPr="0093573F">
        <w:rPr>
          <w:rFonts w:cs="Simplified Arabic" w:hint="cs"/>
          <w:noProof/>
          <w:sz w:val="28"/>
          <w:szCs w:val="28"/>
          <w:rtl/>
        </w:rPr>
        <w:t xml:space="preserve"> وكذلك على شرائح عمرية أخرى ، للتوصل بشكل أعم لنتائج تأثير هذا </w:t>
      </w:r>
      <w:r w:rsidR="00FB3855">
        <w:rPr>
          <w:rFonts w:cs="Simplified Arabic" w:hint="cs"/>
          <w:noProof/>
          <w:sz w:val="28"/>
          <w:szCs w:val="28"/>
          <w:rtl/>
        </w:rPr>
        <w:t>التمرينات</w:t>
      </w:r>
      <w:r w:rsidRPr="0093573F">
        <w:rPr>
          <w:rFonts w:cs="Simplified Arabic" w:hint="cs"/>
          <w:noProof/>
          <w:sz w:val="28"/>
          <w:szCs w:val="28"/>
          <w:rtl/>
        </w:rPr>
        <w:t xml:space="preserve"> قيد البحث.</w:t>
      </w:r>
    </w:p>
    <w:p w:rsidR="00633B69" w:rsidRDefault="00633B69" w:rsidP="00FB3855">
      <w:pPr>
        <w:pStyle w:val="a5"/>
        <w:numPr>
          <w:ilvl w:val="0"/>
          <w:numId w:val="10"/>
        </w:numPr>
        <w:spacing w:line="340" w:lineRule="exact"/>
        <w:ind w:left="288" w:right="0"/>
        <w:rPr>
          <w:rFonts w:cs="Simplified Arabic"/>
          <w:noProof/>
          <w:sz w:val="28"/>
          <w:szCs w:val="28"/>
        </w:rPr>
      </w:pPr>
      <w:r w:rsidRPr="0093573F">
        <w:rPr>
          <w:rFonts w:cs="Simplified Arabic" w:hint="cs"/>
          <w:noProof/>
          <w:sz w:val="28"/>
          <w:szCs w:val="28"/>
          <w:rtl/>
        </w:rPr>
        <w:t>إجراء وتطبيق مثل هذه البحوث على عينة من المصابين بمرض السكر (النوع الأول) المعتمد على الأنسولين للتعرف على مقدار ونوع تأثيره على هذا النوع من مرض السكر.</w:t>
      </w:r>
    </w:p>
    <w:p w:rsidR="00FB3855" w:rsidRPr="00FB3855" w:rsidRDefault="00FB3855" w:rsidP="00FB3855">
      <w:pPr>
        <w:pStyle w:val="a5"/>
        <w:spacing w:line="340" w:lineRule="exact"/>
        <w:ind w:left="288"/>
        <w:rPr>
          <w:rFonts w:cs="Simplified Arabic"/>
          <w:noProof/>
          <w:sz w:val="28"/>
          <w:szCs w:val="28"/>
        </w:rPr>
      </w:pPr>
    </w:p>
    <w:p w:rsidR="00633B69" w:rsidRPr="00621043" w:rsidRDefault="00633B69" w:rsidP="00FB3855">
      <w:pPr>
        <w:spacing w:line="400" w:lineRule="exact"/>
        <w:ind w:firstLine="720"/>
        <w:jc w:val="center"/>
        <w:rPr>
          <w:rFonts w:cs="PT Bold Heading"/>
          <w:color w:val="0070C0"/>
          <w:sz w:val="40"/>
          <w:szCs w:val="40"/>
          <w:u w:val="single"/>
          <w:rtl/>
        </w:rPr>
      </w:pPr>
      <w:r w:rsidRPr="00621043">
        <w:rPr>
          <w:rFonts w:cs="PT Bold Heading" w:hint="cs"/>
          <w:color w:val="0070C0"/>
          <w:sz w:val="40"/>
          <w:szCs w:val="40"/>
          <w:u w:val="single"/>
          <w:rtl/>
        </w:rPr>
        <w:t>المصـــــادر</w:t>
      </w:r>
    </w:p>
    <w:p w:rsidR="00633B69" w:rsidRPr="001971AE" w:rsidRDefault="00633B69" w:rsidP="001971AE">
      <w:pPr>
        <w:pStyle w:val="a3"/>
        <w:numPr>
          <w:ilvl w:val="0"/>
          <w:numId w:val="11"/>
        </w:numPr>
        <w:spacing w:line="200" w:lineRule="exact"/>
        <w:ind w:left="720" w:hanging="432"/>
        <w:jc w:val="both"/>
        <w:rPr>
          <w:rFonts w:asciiTheme="minorBidi" w:hAnsiTheme="minorBidi" w:cstheme="minorBidi"/>
          <w:rtl/>
          <w:lang w:eastAsia="en-US"/>
        </w:rPr>
      </w:pPr>
      <w:r w:rsidRPr="001971AE">
        <w:rPr>
          <w:rFonts w:asciiTheme="minorBidi" w:hAnsiTheme="minorBidi" w:cstheme="minorBidi"/>
          <w:rtl/>
          <w:lang w:eastAsia="en-US"/>
        </w:rPr>
        <w:t xml:space="preserve">  أبو العلا أحمد عبد الفتاح:بيولوجيا الرياضة وصحة الرياضي: ( دار الفكر العربي،القاهرة،1998 ). </w:t>
      </w:r>
    </w:p>
    <w:p w:rsidR="00633B69" w:rsidRPr="001971AE" w:rsidRDefault="00633B69" w:rsidP="001971AE">
      <w:pPr>
        <w:pStyle w:val="a3"/>
        <w:numPr>
          <w:ilvl w:val="0"/>
          <w:numId w:val="11"/>
        </w:numPr>
        <w:spacing w:line="200" w:lineRule="exact"/>
        <w:ind w:left="720" w:hanging="432"/>
        <w:jc w:val="both"/>
        <w:rPr>
          <w:rFonts w:asciiTheme="minorBidi" w:hAnsiTheme="minorBidi" w:cstheme="minorBidi"/>
          <w:rtl/>
          <w:lang w:eastAsia="en-US"/>
        </w:rPr>
      </w:pPr>
      <w:r w:rsidRPr="001971AE">
        <w:rPr>
          <w:rFonts w:asciiTheme="minorBidi" w:hAnsiTheme="minorBidi" w:cstheme="minorBidi"/>
          <w:rtl/>
          <w:lang w:eastAsia="en-US"/>
        </w:rPr>
        <w:t xml:space="preserve">  احمد شاكر محمود: تأثير منهج ترويحي مقترح لتأهيل المصابين بمرض السكر المعتمد على الأنسولين: رسالة ماجستير (كلية التربية الرياضية،جامعة ديالى،2004).</w:t>
      </w:r>
    </w:p>
    <w:p w:rsidR="00633B69" w:rsidRPr="001971AE" w:rsidRDefault="00633B69" w:rsidP="001971AE">
      <w:pPr>
        <w:pStyle w:val="a3"/>
        <w:numPr>
          <w:ilvl w:val="0"/>
          <w:numId w:val="11"/>
        </w:numPr>
        <w:spacing w:line="200" w:lineRule="exact"/>
        <w:ind w:left="720" w:hanging="432"/>
        <w:jc w:val="both"/>
        <w:rPr>
          <w:rFonts w:asciiTheme="minorBidi" w:hAnsiTheme="minorBidi" w:cstheme="minorBidi"/>
          <w:rtl/>
          <w:lang w:eastAsia="en-US"/>
        </w:rPr>
      </w:pPr>
      <w:r w:rsidRPr="001971AE">
        <w:rPr>
          <w:rFonts w:asciiTheme="minorBidi" w:hAnsiTheme="minorBidi" w:cstheme="minorBidi"/>
          <w:rtl/>
          <w:lang w:eastAsia="en-US"/>
        </w:rPr>
        <w:t xml:space="preserve">  أسامة كامل راتب ، إبراهيم عبد ربه خليفة : رياضة المشي مدخل لتحقيق الصحة النفسية والبدنية : ( دار الفكر العربي ، مدينة نصر ، 1998 ) .</w:t>
      </w:r>
    </w:p>
    <w:p w:rsidR="00633B69" w:rsidRPr="001971AE" w:rsidRDefault="00633B69" w:rsidP="001971AE">
      <w:pPr>
        <w:pStyle w:val="a3"/>
        <w:numPr>
          <w:ilvl w:val="0"/>
          <w:numId w:val="11"/>
        </w:numPr>
        <w:spacing w:line="200" w:lineRule="exact"/>
        <w:ind w:left="720" w:hanging="432"/>
        <w:jc w:val="both"/>
        <w:rPr>
          <w:rFonts w:asciiTheme="minorBidi" w:hAnsiTheme="minorBidi" w:cstheme="minorBidi"/>
          <w:rtl/>
        </w:rPr>
      </w:pPr>
      <w:r w:rsidRPr="001971AE">
        <w:rPr>
          <w:rFonts w:asciiTheme="minorBidi" w:hAnsiTheme="minorBidi" w:cstheme="minorBidi"/>
          <w:rtl/>
          <w:lang w:eastAsia="en-US"/>
        </w:rPr>
        <w:t xml:space="preserve">  ذوقان عبيدات و آخرون ؛ البحث العلمي-مفهومه و أدواته  و أساليبه: ط 4 ( دار الفكر ، الأردن ، 1992)</w:t>
      </w:r>
      <w:r w:rsidRPr="001971AE">
        <w:rPr>
          <w:rFonts w:asciiTheme="minorBidi" w:hAnsiTheme="minorBidi" w:cstheme="minorBidi"/>
          <w:rtl/>
          <w:lang w:eastAsia="en-US" w:bidi="ar-IQ"/>
        </w:rPr>
        <w:t xml:space="preserve">. </w:t>
      </w:r>
    </w:p>
    <w:p w:rsidR="00633B69" w:rsidRPr="001971AE" w:rsidRDefault="00633B69" w:rsidP="001971AE">
      <w:pPr>
        <w:pStyle w:val="a3"/>
        <w:numPr>
          <w:ilvl w:val="0"/>
          <w:numId w:val="11"/>
        </w:numPr>
        <w:spacing w:line="200" w:lineRule="exact"/>
        <w:ind w:left="720" w:hanging="432"/>
        <w:jc w:val="both"/>
        <w:rPr>
          <w:rFonts w:asciiTheme="minorBidi" w:hAnsiTheme="minorBidi" w:cstheme="minorBidi"/>
        </w:rPr>
      </w:pPr>
      <w:r w:rsidRPr="001971AE">
        <w:rPr>
          <w:rFonts w:asciiTheme="minorBidi" w:hAnsiTheme="minorBidi" w:cstheme="minorBidi"/>
          <w:rtl/>
        </w:rPr>
        <w:t xml:space="preserve">  سميعة خليل محمد :الرياضة العلاجية :(دار الحكمة ، بغداد ، 1990 ).</w:t>
      </w:r>
    </w:p>
    <w:p w:rsidR="001971AE" w:rsidRPr="001971AE" w:rsidRDefault="001971AE" w:rsidP="001971AE">
      <w:pPr>
        <w:pStyle w:val="a3"/>
        <w:numPr>
          <w:ilvl w:val="0"/>
          <w:numId w:val="11"/>
        </w:numPr>
        <w:spacing w:line="200" w:lineRule="exact"/>
        <w:ind w:left="720" w:hanging="432"/>
        <w:jc w:val="both"/>
        <w:rPr>
          <w:rFonts w:asciiTheme="minorBidi" w:hAnsiTheme="minorBidi" w:cstheme="minorBidi"/>
          <w:rtl/>
          <w:lang w:eastAsia="en-US"/>
        </w:rPr>
      </w:pPr>
      <w:r w:rsidRPr="001971AE">
        <w:rPr>
          <w:rFonts w:asciiTheme="minorBidi" w:hAnsiTheme="minorBidi" w:cstheme="minorBidi" w:hint="cs"/>
          <w:rtl/>
          <w:lang w:eastAsia="en-US"/>
        </w:rPr>
        <w:t xml:space="preserve">   صريح عبد الكريم الفضلي : تطبيقات البايوميكانيك في التدريب الرياضي والأداء الحركي ، ط1 ( عمان ، دار دجلة للطباعة والنشر ،2010 ) </w:t>
      </w:r>
    </w:p>
    <w:p w:rsidR="00633B69" w:rsidRPr="001971AE" w:rsidRDefault="00633B69" w:rsidP="001971AE">
      <w:pPr>
        <w:pStyle w:val="a3"/>
        <w:numPr>
          <w:ilvl w:val="0"/>
          <w:numId w:val="11"/>
        </w:numPr>
        <w:spacing w:line="200" w:lineRule="exact"/>
        <w:ind w:left="720" w:hanging="432"/>
        <w:jc w:val="both"/>
        <w:rPr>
          <w:rFonts w:asciiTheme="minorBidi" w:hAnsiTheme="minorBidi" w:cstheme="minorBidi"/>
          <w:rtl/>
          <w:lang w:eastAsia="en-US"/>
        </w:rPr>
      </w:pPr>
      <w:r w:rsidRPr="001971AE">
        <w:rPr>
          <w:rFonts w:asciiTheme="minorBidi" w:hAnsiTheme="minorBidi" w:cstheme="minorBidi"/>
          <w:rtl/>
          <w:lang w:eastAsia="en-US"/>
        </w:rPr>
        <w:t xml:space="preserve">  عنايات فرج،فاتن البطل: التمرينات الإيقاعية ؛(دار الفكرالعربي ، القاهرة ، 2004).</w:t>
      </w:r>
    </w:p>
    <w:p w:rsidR="00633B69" w:rsidRPr="001971AE" w:rsidRDefault="00633B69" w:rsidP="001971AE">
      <w:pPr>
        <w:pStyle w:val="a3"/>
        <w:numPr>
          <w:ilvl w:val="0"/>
          <w:numId w:val="11"/>
        </w:numPr>
        <w:spacing w:line="200" w:lineRule="exact"/>
        <w:ind w:left="720" w:hanging="432"/>
        <w:jc w:val="both"/>
        <w:rPr>
          <w:rFonts w:asciiTheme="minorBidi" w:hAnsiTheme="minorBidi" w:cstheme="minorBidi"/>
          <w:rtl/>
          <w:lang w:eastAsia="en-US"/>
        </w:rPr>
      </w:pPr>
      <w:r w:rsidRPr="001971AE">
        <w:rPr>
          <w:rFonts w:asciiTheme="minorBidi" w:hAnsiTheme="minorBidi" w:cstheme="minorBidi"/>
          <w:rtl/>
          <w:lang w:eastAsia="en-US"/>
        </w:rPr>
        <w:t xml:space="preserve">  عبد الجواد محمد طه : الرياضة للجميع: بحث منشور (الرئاسة العامة لرعاية الشباب لقسم التربية الرياضية-جامعة الملك ،الرياض ،1995).</w:t>
      </w:r>
    </w:p>
    <w:p w:rsidR="00633B69" w:rsidRPr="001971AE" w:rsidRDefault="00633B69" w:rsidP="001971AE">
      <w:pPr>
        <w:pStyle w:val="a3"/>
        <w:numPr>
          <w:ilvl w:val="0"/>
          <w:numId w:val="11"/>
        </w:numPr>
        <w:spacing w:line="200" w:lineRule="exact"/>
        <w:ind w:left="720" w:hanging="432"/>
        <w:jc w:val="both"/>
        <w:rPr>
          <w:rFonts w:asciiTheme="minorBidi" w:hAnsiTheme="minorBidi" w:cstheme="minorBidi"/>
          <w:rtl/>
          <w:lang w:eastAsia="en-US"/>
        </w:rPr>
      </w:pPr>
      <w:r w:rsidRPr="001971AE">
        <w:rPr>
          <w:rFonts w:asciiTheme="minorBidi" w:hAnsiTheme="minorBidi" w:cstheme="minorBidi"/>
          <w:rtl/>
          <w:lang w:eastAsia="en-US"/>
        </w:rPr>
        <w:t xml:space="preserve">  عبد الله عبد الرحمن الكندري ، محمد أحمد عبد الدايم ؛ مدخل إلى مناهج البحث العلمي في التربية والعلوم الإنسانية </w:t>
      </w:r>
      <w:r w:rsidRPr="001971AE">
        <w:rPr>
          <w:rFonts w:asciiTheme="minorBidi" w:hAnsiTheme="minorBidi" w:cstheme="minorBidi"/>
          <w:lang w:eastAsia="en-US"/>
        </w:rPr>
        <w:t xml:space="preserve">) </w:t>
      </w:r>
      <w:r w:rsidRPr="001971AE">
        <w:rPr>
          <w:rFonts w:asciiTheme="minorBidi" w:hAnsiTheme="minorBidi" w:cstheme="minorBidi"/>
          <w:rtl/>
          <w:lang w:eastAsia="en-US"/>
        </w:rPr>
        <w:t>مكتبـة الفـلاح ، الكويت ، 1999) .</w:t>
      </w:r>
    </w:p>
    <w:p w:rsidR="00633B69" w:rsidRDefault="00633B69" w:rsidP="001971AE">
      <w:pPr>
        <w:pStyle w:val="a3"/>
        <w:numPr>
          <w:ilvl w:val="0"/>
          <w:numId w:val="11"/>
        </w:numPr>
        <w:spacing w:line="200" w:lineRule="exact"/>
        <w:ind w:left="720" w:hanging="432"/>
        <w:jc w:val="both"/>
        <w:rPr>
          <w:rFonts w:asciiTheme="minorBidi" w:hAnsiTheme="minorBidi" w:cstheme="minorBidi"/>
          <w:lang w:eastAsia="en-US"/>
        </w:rPr>
      </w:pPr>
      <w:r w:rsidRPr="001971AE">
        <w:rPr>
          <w:rFonts w:asciiTheme="minorBidi" w:hAnsiTheme="minorBidi" w:cstheme="minorBidi"/>
          <w:rtl/>
          <w:lang w:eastAsia="en-US"/>
        </w:rPr>
        <w:t xml:space="preserve">  عز الدين الأنشاري ، عبد الله البكري : دراسات الحاضر و أفاق المستقبل:ط1 ( دار المريخ لنشر ، الرياض، 1994).</w:t>
      </w:r>
    </w:p>
    <w:p w:rsidR="00303F9F" w:rsidRPr="00303F9F" w:rsidRDefault="00303F9F" w:rsidP="00303F9F">
      <w:pPr>
        <w:pStyle w:val="a9"/>
        <w:numPr>
          <w:ilvl w:val="0"/>
          <w:numId w:val="11"/>
        </w:numPr>
        <w:spacing w:after="0" w:line="320" w:lineRule="exact"/>
        <w:jc w:val="both"/>
        <w:rPr>
          <w:rFonts w:ascii="Times New Roman" w:eastAsia="Times New Roman" w:hAnsi="Times New Roman" w:cs="Traditional Arabic"/>
          <w:noProof/>
          <w:sz w:val="20"/>
          <w:szCs w:val="20"/>
          <w:rtl/>
          <w:lang w:eastAsia="ar-SA"/>
        </w:rPr>
      </w:pPr>
      <w:r w:rsidRPr="00303F9F">
        <w:rPr>
          <w:rFonts w:ascii="Times New Roman" w:eastAsia="Times New Roman" w:hAnsi="Times New Roman" w:cs="Traditional Arabic" w:hint="cs"/>
          <w:noProof/>
          <w:sz w:val="20"/>
          <w:szCs w:val="20"/>
          <w:rtl/>
          <w:lang w:eastAsia="ar-SA"/>
        </w:rPr>
        <w:t>نهاد نجيب الشيراوي : الاوكسجين ونسبة التشبع ، العدد 3611 ، ( البحرين ، صحيفة الوسط البحرينية ، 27 ، 7 ، 2012 ) .</w:t>
      </w:r>
    </w:p>
    <w:p w:rsidR="00303F9F" w:rsidRPr="001971AE" w:rsidRDefault="00303F9F" w:rsidP="001971AE">
      <w:pPr>
        <w:pStyle w:val="a3"/>
        <w:numPr>
          <w:ilvl w:val="0"/>
          <w:numId w:val="11"/>
        </w:numPr>
        <w:spacing w:line="200" w:lineRule="exact"/>
        <w:ind w:left="720" w:hanging="432"/>
        <w:jc w:val="both"/>
        <w:rPr>
          <w:rFonts w:asciiTheme="minorBidi" w:hAnsiTheme="minorBidi" w:cstheme="minorBidi"/>
          <w:rtl/>
          <w:lang w:eastAsia="en-US"/>
        </w:rPr>
      </w:pPr>
    </w:p>
    <w:p w:rsidR="00633B69" w:rsidRPr="001971AE" w:rsidRDefault="00633B69" w:rsidP="001971AE">
      <w:pPr>
        <w:pStyle w:val="a3"/>
        <w:numPr>
          <w:ilvl w:val="0"/>
          <w:numId w:val="11"/>
        </w:numPr>
        <w:spacing w:line="200" w:lineRule="exact"/>
        <w:ind w:left="720" w:hanging="432"/>
        <w:jc w:val="both"/>
        <w:rPr>
          <w:rFonts w:asciiTheme="minorBidi" w:hAnsiTheme="minorBidi" w:cstheme="minorBidi"/>
          <w:rtl/>
          <w:lang w:eastAsia="en-US"/>
        </w:rPr>
      </w:pPr>
      <w:r w:rsidRPr="001971AE">
        <w:rPr>
          <w:rFonts w:asciiTheme="minorBidi" w:hAnsiTheme="minorBidi" w:cstheme="minorBidi"/>
          <w:rtl/>
          <w:lang w:eastAsia="en-US"/>
        </w:rPr>
        <w:t xml:space="preserve">  وجيه محجوب؛ طرائق البحث العلمي ومناهجه : ط2 (دار الحكمة للطباعة والنشر، بغداد ، 1988) .</w:t>
      </w:r>
    </w:p>
    <w:p w:rsidR="00633B69" w:rsidRPr="001971AE" w:rsidRDefault="00633B69" w:rsidP="001971AE">
      <w:pPr>
        <w:pStyle w:val="a3"/>
        <w:numPr>
          <w:ilvl w:val="0"/>
          <w:numId w:val="11"/>
        </w:numPr>
        <w:spacing w:line="200" w:lineRule="exact"/>
        <w:ind w:left="720" w:hanging="432"/>
        <w:jc w:val="both"/>
        <w:rPr>
          <w:rFonts w:asciiTheme="minorBidi" w:hAnsiTheme="minorBidi" w:cstheme="minorBidi"/>
          <w:rtl/>
        </w:rPr>
      </w:pPr>
      <w:r w:rsidRPr="001971AE">
        <w:rPr>
          <w:rFonts w:asciiTheme="minorBidi" w:hAnsiTheme="minorBidi" w:cstheme="minorBidi"/>
          <w:rtl/>
          <w:lang w:eastAsia="en-US"/>
        </w:rPr>
        <w:t xml:space="preserve">  وديع ياسين التكريتي، حسن محمد عبد العبيدي ؛ التطبيقات الإحصائية واستخدامات الحاسوب في بحوث التربية الرياضية</w:t>
      </w:r>
      <w:r w:rsidR="00401DCB" w:rsidRPr="001971AE">
        <w:rPr>
          <w:rFonts w:asciiTheme="minorBidi" w:hAnsiTheme="minorBidi" w:cstheme="minorBidi"/>
          <w:rtl/>
          <w:lang w:eastAsia="en-US"/>
        </w:rPr>
        <w:t>: (</w:t>
      </w:r>
      <w:r w:rsidRPr="001971AE">
        <w:rPr>
          <w:rFonts w:asciiTheme="minorBidi" w:hAnsiTheme="minorBidi" w:cstheme="minorBidi"/>
          <w:rtl/>
          <w:lang w:eastAsia="en-US"/>
        </w:rPr>
        <w:t>دار الكتب للطباعة والنشر، الموصل ، 1999) .</w:t>
      </w:r>
    </w:p>
    <w:p w:rsidR="00633B69" w:rsidRPr="001971AE" w:rsidRDefault="00633B69" w:rsidP="001971AE">
      <w:pPr>
        <w:pStyle w:val="a3"/>
        <w:numPr>
          <w:ilvl w:val="0"/>
          <w:numId w:val="11"/>
        </w:numPr>
        <w:spacing w:line="200" w:lineRule="exact"/>
        <w:ind w:left="720" w:hanging="432"/>
        <w:jc w:val="both"/>
        <w:rPr>
          <w:rFonts w:asciiTheme="minorBidi" w:hAnsiTheme="minorBidi" w:cstheme="minorBidi"/>
        </w:rPr>
      </w:pPr>
      <w:r w:rsidRPr="001971AE">
        <w:rPr>
          <w:rFonts w:asciiTheme="minorBidi" w:hAnsiTheme="minorBidi" w:cstheme="minorBidi"/>
          <w:rtl/>
          <w:lang w:eastAsia="en-US"/>
        </w:rPr>
        <w:t xml:space="preserve">  يوسف العنيزي وأخرون  ، مناهج البحث التربوي بين النظرية والتطبيق: ( مكتبة الفلاح ، الكويت ، 1999) .</w:t>
      </w:r>
    </w:p>
    <w:p w:rsidR="00633B69" w:rsidRPr="001971AE" w:rsidRDefault="00633B69" w:rsidP="001971AE">
      <w:pPr>
        <w:pStyle w:val="a3"/>
        <w:bidi w:val="0"/>
        <w:spacing w:line="200" w:lineRule="exact"/>
        <w:ind w:left="720" w:hanging="432"/>
        <w:rPr>
          <w:rFonts w:asciiTheme="minorBidi" w:hAnsiTheme="minorBidi" w:cstheme="minorBidi"/>
          <w:lang w:eastAsia="en-US"/>
        </w:rPr>
      </w:pPr>
    </w:p>
    <w:p w:rsidR="00633B69" w:rsidRPr="001971AE" w:rsidRDefault="00633B69" w:rsidP="001971AE">
      <w:pPr>
        <w:pStyle w:val="a3"/>
        <w:numPr>
          <w:ilvl w:val="0"/>
          <w:numId w:val="11"/>
        </w:numPr>
        <w:tabs>
          <w:tab w:val="right" w:pos="8838"/>
        </w:tabs>
        <w:bidi w:val="0"/>
        <w:spacing w:line="200" w:lineRule="exact"/>
        <w:ind w:left="720" w:hanging="432"/>
        <w:rPr>
          <w:rFonts w:asciiTheme="minorBidi" w:hAnsiTheme="minorBidi" w:cstheme="minorBidi"/>
          <w:rtl/>
        </w:rPr>
      </w:pPr>
      <w:r w:rsidRPr="001971AE">
        <w:rPr>
          <w:rFonts w:asciiTheme="minorBidi" w:hAnsiTheme="minorBidi" w:cstheme="minorBidi"/>
        </w:rPr>
        <w:t xml:space="preserve">King H. et al.: Risk factors in the pacific Population. Am. J. Epidemiol 11. 396. 1984. </w:t>
      </w:r>
      <w:r w:rsidRPr="001971AE">
        <w:rPr>
          <w:rFonts w:asciiTheme="minorBidi" w:hAnsiTheme="minorBidi" w:cstheme="minorBidi"/>
        </w:rPr>
        <w:tab/>
      </w:r>
    </w:p>
    <w:p w:rsidR="00633B69" w:rsidRPr="001971AE" w:rsidRDefault="00633B69" w:rsidP="001971AE">
      <w:pPr>
        <w:pStyle w:val="a3"/>
        <w:numPr>
          <w:ilvl w:val="0"/>
          <w:numId w:val="11"/>
        </w:numPr>
        <w:bidi w:val="0"/>
        <w:spacing w:line="200" w:lineRule="exact"/>
        <w:ind w:left="720" w:hanging="432"/>
        <w:rPr>
          <w:rFonts w:asciiTheme="minorBidi" w:hAnsiTheme="minorBidi" w:cstheme="minorBidi"/>
          <w:rtl/>
        </w:rPr>
      </w:pPr>
      <w:r w:rsidRPr="001971AE">
        <w:rPr>
          <w:rFonts w:asciiTheme="minorBidi" w:hAnsiTheme="minorBidi" w:cstheme="minorBidi"/>
        </w:rPr>
        <w:t>Thaxton, N. A : Pathways to fitness. Harpernd Row .New York , 1988.</w:t>
      </w:r>
    </w:p>
    <w:p w:rsidR="00633B69" w:rsidRPr="001971AE" w:rsidRDefault="00633B69" w:rsidP="001971AE">
      <w:pPr>
        <w:pStyle w:val="a3"/>
        <w:numPr>
          <w:ilvl w:val="0"/>
          <w:numId w:val="11"/>
        </w:numPr>
        <w:bidi w:val="0"/>
        <w:spacing w:line="200" w:lineRule="exact"/>
        <w:ind w:left="720" w:hanging="432"/>
        <w:rPr>
          <w:rFonts w:asciiTheme="minorBidi" w:hAnsiTheme="minorBidi" w:cstheme="minorBidi"/>
          <w:rtl/>
        </w:rPr>
      </w:pPr>
      <w:r w:rsidRPr="001971AE">
        <w:rPr>
          <w:rFonts w:asciiTheme="minorBidi" w:hAnsiTheme="minorBidi" w:cstheme="minorBidi"/>
        </w:rPr>
        <w:t>Edward L. Fox. Sports physiology ,  2nd edition. 1984.</w:t>
      </w:r>
    </w:p>
    <w:p w:rsidR="00633B69" w:rsidRPr="001971AE" w:rsidRDefault="00633B69" w:rsidP="001971AE">
      <w:pPr>
        <w:pStyle w:val="a3"/>
        <w:numPr>
          <w:ilvl w:val="0"/>
          <w:numId w:val="11"/>
        </w:numPr>
        <w:bidi w:val="0"/>
        <w:spacing w:line="200" w:lineRule="exact"/>
        <w:ind w:left="720" w:hanging="432"/>
        <w:rPr>
          <w:rFonts w:asciiTheme="minorBidi" w:hAnsiTheme="minorBidi" w:cstheme="minorBidi"/>
        </w:rPr>
      </w:pPr>
      <w:r w:rsidRPr="001971AE">
        <w:rPr>
          <w:rFonts w:asciiTheme="minorBidi" w:hAnsiTheme="minorBidi" w:cstheme="minorBidi"/>
        </w:rPr>
        <w:t>Per-OIOF,Astrand, :The Textbook of work physiology. 1987.</w:t>
      </w:r>
    </w:p>
    <w:p w:rsidR="00633B69" w:rsidRPr="001971AE" w:rsidRDefault="00633B69" w:rsidP="001971AE">
      <w:pPr>
        <w:pStyle w:val="a3"/>
        <w:numPr>
          <w:ilvl w:val="0"/>
          <w:numId w:val="11"/>
        </w:numPr>
        <w:bidi w:val="0"/>
        <w:spacing w:line="200" w:lineRule="exact"/>
        <w:ind w:left="720" w:hanging="432"/>
        <w:rPr>
          <w:rFonts w:asciiTheme="minorBidi" w:hAnsiTheme="minorBidi" w:cstheme="minorBidi"/>
          <w:lang w:bidi="ar-IQ"/>
        </w:rPr>
      </w:pPr>
      <w:r w:rsidRPr="001971AE">
        <w:rPr>
          <w:rFonts w:asciiTheme="minorBidi" w:hAnsiTheme="minorBidi" w:cstheme="minorBidi"/>
        </w:rPr>
        <w:t>WWW. Romsport .com</w:t>
      </w:r>
    </w:p>
    <w:p w:rsidR="00633B69" w:rsidRPr="001971AE" w:rsidRDefault="00633B69" w:rsidP="001971AE">
      <w:pPr>
        <w:pStyle w:val="a3"/>
        <w:numPr>
          <w:ilvl w:val="0"/>
          <w:numId w:val="11"/>
        </w:numPr>
        <w:bidi w:val="0"/>
        <w:spacing w:line="200" w:lineRule="exact"/>
        <w:ind w:left="720" w:hanging="432"/>
        <w:rPr>
          <w:rFonts w:asciiTheme="minorBidi" w:hAnsiTheme="minorBidi" w:cstheme="minorBidi"/>
          <w:rtl/>
        </w:rPr>
      </w:pPr>
      <w:r w:rsidRPr="001971AE">
        <w:rPr>
          <w:rFonts w:asciiTheme="minorBidi" w:hAnsiTheme="minorBidi" w:cstheme="minorBidi"/>
        </w:rPr>
        <w:t>WWW. Security Forces Hospital.net</w:t>
      </w:r>
      <w:r w:rsidRPr="001971AE">
        <w:rPr>
          <w:rFonts w:asciiTheme="minorBidi" w:hAnsiTheme="minorBidi" w:cstheme="minorBidi"/>
          <w:lang w:eastAsia="en-US"/>
        </w:rPr>
        <w:t xml:space="preserve">, </w:t>
      </w:r>
      <w:r w:rsidRPr="001971AE">
        <w:rPr>
          <w:rFonts w:asciiTheme="minorBidi" w:hAnsiTheme="minorBidi" w:cstheme="minorBidi"/>
          <w:rtl/>
          <w:lang w:eastAsia="en-US"/>
        </w:rPr>
        <w:t xml:space="preserve"> السكري .. مرض قد يفقدنا بهجة</w:t>
      </w:r>
      <w:r w:rsidRPr="001971AE">
        <w:rPr>
          <w:rFonts w:asciiTheme="minorBidi" w:hAnsiTheme="minorBidi" w:cstheme="minorBidi"/>
          <w:rtl/>
        </w:rPr>
        <w:t xml:space="preserve"> الحياة.</w:t>
      </w:r>
      <w:r w:rsidRPr="001971AE">
        <w:rPr>
          <w:rFonts w:asciiTheme="minorBidi" w:hAnsiTheme="minorBidi" w:cstheme="minorBidi"/>
        </w:rPr>
        <w:t xml:space="preserve"> </w:t>
      </w:r>
    </w:p>
    <w:p w:rsidR="00633B69" w:rsidRDefault="00633B69" w:rsidP="001971AE">
      <w:pPr>
        <w:pStyle w:val="a3"/>
        <w:numPr>
          <w:ilvl w:val="0"/>
          <w:numId w:val="11"/>
        </w:numPr>
        <w:bidi w:val="0"/>
        <w:spacing w:line="200" w:lineRule="exact"/>
        <w:ind w:left="720" w:hanging="432"/>
        <w:rPr>
          <w:rFonts w:asciiTheme="minorBidi" w:hAnsiTheme="minorBidi" w:cstheme="minorBidi"/>
          <w:lang w:bidi="ar-IQ"/>
        </w:rPr>
      </w:pPr>
      <w:r w:rsidRPr="001971AE">
        <w:rPr>
          <w:rFonts w:asciiTheme="minorBidi" w:hAnsiTheme="minorBidi" w:cstheme="minorBidi"/>
        </w:rPr>
        <w:t>WWW. Waynel L.Strength fitness.net</w:t>
      </w:r>
      <w:r w:rsidR="00303F9F">
        <w:rPr>
          <w:rFonts w:asciiTheme="minorBidi" w:hAnsiTheme="minorBidi" w:cstheme="minorBidi"/>
          <w:lang w:bidi="ar-IQ"/>
        </w:rPr>
        <w:t xml:space="preserve"> .</w:t>
      </w:r>
    </w:p>
    <w:p w:rsidR="00303F9F" w:rsidRDefault="00CD742B" w:rsidP="00303F9F">
      <w:pPr>
        <w:pStyle w:val="a3"/>
        <w:numPr>
          <w:ilvl w:val="0"/>
          <w:numId w:val="11"/>
        </w:numPr>
        <w:bidi w:val="0"/>
        <w:spacing w:line="200" w:lineRule="exact"/>
        <w:ind w:left="720" w:hanging="432"/>
        <w:rPr>
          <w:rFonts w:asciiTheme="minorBidi" w:hAnsiTheme="minorBidi" w:cstheme="minorBidi"/>
        </w:rPr>
      </w:pPr>
      <w:hyperlink r:id="rId9" w:history="1">
        <w:r w:rsidR="00303F9F" w:rsidRPr="00303F9F">
          <w:rPr>
            <w:rFonts w:asciiTheme="minorBidi" w:hAnsiTheme="minorBidi" w:cstheme="minorBidi"/>
          </w:rPr>
          <w:t>http://www.webteb.com/general</w:t>
        </w:r>
      </w:hyperlink>
      <w:r w:rsidR="00303F9F">
        <w:rPr>
          <w:rFonts w:asciiTheme="minorBidi" w:hAnsiTheme="minorBidi" w:cstheme="minorBidi"/>
        </w:rPr>
        <w:t xml:space="preserve"> .</w:t>
      </w:r>
    </w:p>
    <w:p w:rsidR="00303F9F" w:rsidRDefault="00303F9F" w:rsidP="00303F9F">
      <w:pPr>
        <w:pStyle w:val="a3"/>
        <w:bidi w:val="0"/>
        <w:spacing w:line="200" w:lineRule="exact"/>
        <w:rPr>
          <w:rFonts w:asciiTheme="minorBidi" w:hAnsiTheme="minorBidi" w:cstheme="minorBidi"/>
        </w:rPr>
      </w:pPr>
    </w:p>
    <w:p w:rsidR="00087763" w:rsidRDefault="00087763" w:rsidP="00087763">
      <w:pPr>
        <w:pStyle w:val="a3"/>
        <w:bidi w:val="0"/>
        <w:spacing w:line="200" w:lineRule="exact"/>
        <w:rPr>
          <w:rFonts w:asciiTheme="minorBidi" w:hAnsiTheme="minorBidi" w:cstheme="minorBidi"/>
        </w:rPr>
      </w:pPr>
    </w:p>
    <w:p w:rsidR="00633B69" w:rsidRPr="00303F9F" w:rsidRDefault="00633B69" w:rsidP="00633B69">
      <w:pPr>
        <w:pStyle w:val="a3"/>
        <w:bidi w:val="0"/>
        <w:rPr>
          <w:rFonts w:asciiTheme="minorBidi" w:hAnsiTheme="minorBidi" w:cstheme="minorBidi"/>
        </w:rPr>
      </w:pPr>
    </w:p>
    <w:p w:rsidR="00633B69" w:rsidRPr="00621043" w:rsidRDefault="00633B69" w:rsidP="00633B69">
      <w:pPr>
        <w:spacing w:line="400" w:lineRule="exact"/>
        <w:ind w:firstLine="720"/>
        <w:jc w:val="center"/>
        <w:rPr>
          <w:rFonts w:cs="PT Bold Heading" w:hint="cs"/>
          <w:color w:val="0070C0"/>
          <w:sz w:val="40"/>
          <w:szCs w:val="40"/>
          <w:u w:val="single"/>
          <w:rtl/>
          <w:lang w:bidi="ar-IQ"/>
        </w:rPr>
      </w:pPr>
      <w:r w:rsidRPr="00621043">
        <w:rPr>
          <w:rFonts w:cs="PT Bold Heading" w:hint="cs"/>
          <w:color w:val="0070C0"/>
          <w:sz w:val="40"/>
          <w:szCs w:val="40"/>
          <w:u w:val="single"/>
          <w:rtl/>
        </w:rPr>
        <w:lastRenderedPageBreak/>
        <w:t>الملـــحق</w:t>
      </w:r>
    </w:p>
    <w:p w:rsidR="00633B69" w:rsidRPr="00621043" w:rsidRDefault="00633B69" w:rsidP="00204A0D">
      <w:pPr>
        <w:spacing w:after="0" w:line="360" w:lineRule="exact"/>
        <w:jc w:val="center"/>
        <w:rPr>
          <w:rFonts w:cs="Monotype Koufi"/>
          <w:b/>
          <w:bCs/>
          <w:color w:val="FF0000"/>
          <w:sz w:val="28"/>
          <w:szCs w:val="28"/>
          <w:rtl/>
        </w:rPr>
      </w:pPr>
      <w:r w:rsidRPr="00621043">
        <w:rPr>
          <w:rFonts w:cs="Monotype Koufi" w:hint="cs"/>
          <w:b/>
          <w:bCs/>
          <w:color w:val="FF0000"/>
          <w:sz w:val="28"/>
          <w:szCs w:val="28"/>
          <w:rtl/>
        </w:rPr>
        <w:t xml:space="preserve">نموذج لوحدة تأهيلية </w:t>
      </w:r>
      <w:r w:rsidR="00204A0D">
        <w:rPr>
          <w:rFonts w:cs="Monotype Koufi" w:hint="cs"/>
          <w:b/>
          <w:bCs/>
          <w:color w:val="FF0000"/>
          <w:sz w:val="28"/>
          <w:szCs w:val="28"/>
          <w:rtl/>
        </w:rPr>
        <w:t>يومية</w:t>
      </w:r>
      <w:r w:rsidRPr="00621043">
        <w:rPr>
          <w:rFonts w:cs="Monotype Koufi" w:hint="cs"/>
          <w:b/>
          <w:bCs/>
          <w:color w:val="FF0000"/>
          <w:sz w:val="28"/>
          <w:szCs w:val="28"/>
          <w:rtl/>
        </w:rPr>
        <w:t xml:space="preserve"> للمصاب</w:t>
      </w:r>
      <w:r w:rsidR="00204A0D">
        <w:rPr>
          <w:rFonts w:cs="Monotype Koufi" w:hint="cs"/>
          <w:b/>
          <w:bCs/>
          <w:color w:val="FF0000"/>
          <w:sz w:val="28"/>
          <w:szCs w:val="28"/>
          <w:rtl/>
        </w:rPr>
        <w:t>ين</w:t>
      </w:r>
      <w:r w:rsidRPr="00621043">
        <w:rPr>
          <w:rFonts w:cs="Monotype Koufi" w:hint="cs"/>
          <w:b/>
          <w:bCs/>
          <w:color w:val="FF0000"/>
          <w:sz w:val="28"/>
          <w:szCs w:val="28"/>
          <w:rtl/>
        </w:rPr>
        <w:t xml:space="preserve"> بمرض السكر النوع الثاني </w:t>
      </w:r>
    </w:p>
    <w:p w:rsidR="00633B69" w:rsidRPr="00621043" w:rsidRDefault="00633B69" w:rsidP="00204A0D">
      <w:pPr>
        <w:spacing w:after="0" w:line="360" w:lineRule="exact"/>
        <w:jc w:val="center"/>
        <w:rPr>
          <w:rFonts w:cs="Monotype Koufi"/>
          <w:b/>
          <w:bCs/>
          <w:color w:val="FF0000"/>
          <w:sz w:val="28"/>
          <w:szCs w:val="28"/>
          <w:rtl/>
        </w:rPr>
      </w:pPr>
      <w:r w:rsidRPr="00621043">
        <w:rPr>
          <w:rFonts w:cs="Monotype Koufi" w:hint="cs"/>
          <w:b/>
          <w:bCs/>
          <w:color w:val="FF0000"/>
          <w:sz w:val="28"/>
          <w:szCs w:val="28"/>
          <w:rtl/>
        </w:rPr>
        <w:t xml:space="preserve">باستخدام تمرينات </w:t>
      </w:r>
      <w:r w:rsidR="00204A0D" w:rsidRPr="00621043">
        <w:rPr>
          <w:rFonts w:cs="Monotype Koufi" w:hint="cs"/>
          <w:b/>
          <w:bCs/>
          <w:color w:val="FF0000"/>
          <w:sz w:val="28"/>
          <w:szCs w:val="28"/>
          <w:rtl/>
        </w:rPr>
        <w:t>الايروبك</w:t>
      </w:r>
      <w:r w:rsidRPr="00621043">
        <w:rPr>
          <w:rFonts w:cs="Monotype Koufi" w:hint="cs"/>
          <w:b/>
          <w:bCs/>
          <w:color w:val="FF0000"/>
          <w:sz w:val="28"/>
          <w:szCs w:val="28"/>
          <w:rtl/>
        </w:rPr>
        <w:t xml:space="preserve"> </w:t>
      </w:r>
      <w:r w:rsidR="00204A0D" w:rsidRPr="00204A0D">
        <w:rPr>
          <w:rFonts w:cs="Monotype Koufi" w:hint="cs"/>
          <w:b/>
          <w:bCs/>
          <w:color w:val="FF0000"/>
          <w:sz w:val="28"/>
          <w:szCs w:val="28"/>
          <w:rtl/>
        </w:rPr>
        <w:t>وفق المتغيرات البايوميكانيكي</w:t>
      </w:r>
      <w:r w:rsidR="00204A0D" w:rsidRPr="00204A0D">
        <w:rPr>
          <w:rFonts w:cs="Monotype Koufi" w:hint="eastAsia"/>
          <w:b/>
          <w:bCs/>
          <w:color w:val="FF0000"/>
          <w:sz w:val="28"/>
          <w:szCs w:val="28"/>
          <w:rtl/>
        </w:rPr>
        <w:t>ة</w:t>
      </w:r>
      <w:r w:rsidR="00204A0D">
        <w:rPr>
          <w:rFonts w:cs="Simplified Arabic" w:hint="cs"/>
          <w:b/>
          <w:bCs/>
          <w:sz w:val="28"/>
          <w:szCs w:val="28"/>
          <w:rtl/>
        </w:rPr>
        <w:t xml:space="preserve"> </w:t>
      </w:r>
      <w:r w:rsidR="00204A0D" w:rsidRPr="0093573F">
        <w:rPr>
          <w:rFonts w:cs="Simplified Arabic" w:hint="cs"/>
          <w:b/>
          <w:bCs/>
          <w:sz w:val="28"/>
          <w:szCs w:val="28"/>
          <w:rtl/>
        </w:rPr>
        <w:t xml:space="preserve"> </w:t>
      </w:r>
    </w:p>
    <w:p w:rsidR="00633B69" w:rsidRPr="00621043" w:rsidRDefault="00633B69" w:rsidP="00204A0D">
      <w:pPr>
        <w:spacing w:after="0" w:line="360" w:lineRule="exact"/>
        <w:jc w:val="center"/>
        <w:rPr>
          <w:rFonts w:cs="Traditional Arabic"/>
          <w:b/>
          <w:bCs/>
          <w:color w:val="00B050"/>
          <w:sz w:val="28"/>
          <w:szCs w:val="28"/>
          <w:rtl/>
        </w:rPr>
      </w:pPr>
      <w:r w:rsidRPr="00621043">
        <w:rPr>
          <w:rFonts w:hint="cs"/>
          <w:b/>
          <w:bCs/>
          <w:color w:val="00B050"/>
          <w:sz w:val="28"/>
          <w:szCs w:val="28"/>
          <w:rtl/>
        </w:rPr>
        <w:t>القسم التحضيري :- ( 5 ) دقائق  /  القسم الرئيسي :- ( 2</w:t>
      </w:r>
      <w:r w:rsidR="00204A0D">
        <w:rPr>
          <w:rFonts w:hint="cs"/>
          <w:b/>
          <w:bCs/>
          <w:color w:val="00B050"/>
          <w:sz w:val="28"/>
          <w:szCs w:val="28"/>
          <w:rtl/>
        </w:rPr>
        <w:t>0</w:t>
      </w:r>
      <w:r w:rsidRPr="00621043">
        <w:rPr>
          <w:rFonts w:hint="cs"/>
          <w:b/>
          <w:bCs/>
          <w:color w:val="00B050"/>
          <w:sz w:val="28"/>
          <w:szCs w:val="28"/>
          <w:rtl/>
        </w:rPr>
        <w:t xml:space="preserve"> ) دقيقة  /    القسم الختامي :- ( 5 ) دقائق</w:t>
      </w:r>
    </w:p>
    <w:tbl>
      <w:tblPr>
        <w:bidiVisual/>
        <w:tblW w:w="9540"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
        <w:gridCol w:w="5848"/>
        <w:gridCol w:w="3214"/>
      </w:tblGrid>
      <w:tr w:rsidR="00542A1C" w:rsidTr="00542A1C">
        <w:trPr>
          <w:trHeight w:hRule="exact" w:val="288"/>
        </w:trPr>
        <w:tc>
          <w:tcPr>
            <w:tcW w:w="47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542A1C" w:rsidRDefault="00542A1C" w:rsidP="00401DCB">
            <w:pPr>
              <w:spacing w:line="200" w:lineRule="exact"/>
              <w:jc w:val="center"/>
              <w:rPr>
                <w:rFonts w:ascii="Arial" w:hAnsi="Arial" w:cs="Arial"/>
                <w:b/>
                <w:bCs/>
                <w:noProof/>
                <w:color w:val="000000"/>
                <w:lang w:eastAsia="ar-SA"/>
              </w:rPr>
            </w:pPr>
            <w:r>
              <w:rPr>
                <w:rFonts w:ascii="Arial" w:hAnsi="Arial" w:cs="Arial"/>
                <w:b/>
                <w:bCs/>
                <w:color w:val="000000"/>
                <w:rtl/>
              </w:rPr>
              <w:t>ت</w:t>
            </w:r>
          </w:p>
        </w:tc>
        <w:tc>
          <w:tcPr>
            <w:tcW w:w="584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542A1C" w:rsidRDefault="00542A1C" w:rsidP="007267E0">
            <w:pPr>
              <w:spacing w:line="200" w:lineRule="exact"/>
              <w:jc w:val="center"/>
              <w:rPr>
                <w:rFonts w:ascii="Arial" w:hAnsi="Arial" w:cs="Arial"/>
                <w:b/>
                <w:bCs/>
                <w:noProof/>
                <w:color w:val="000000"/>
                <w:lang w:eastAsia="ar-SA"/>
              </w:rPr>
            </w:pPr>
            <w:r>
              <w:rPr>
                <w:rFonts w:ascii="Arial" w:hAnsi="Arial" w:cs="Arial"/>
                <w:b/>
                <w:bCs/>
                <w:color w:val="000000"/>
                <w:rtl/>
              </w:rPr>
              <w:t>شرح التمرين</w:t>
            </w:r>
            <w:r>
              <w:rPr>
                <w:rFonts w:ascii="Arial" w:hAnsi="Arial" w:cs="Arial" w:hint="cs"/>
                <w:b/>
                <w:bCs/>
                <w:noProof/>
                <w:color w:val="000000"/>
                <w:rtl/>
                <w:lang w:eastAsia="ar-SA"/>
              </w:rPr>
              <w:t xml:space="preserve"> </w:t>
            </w:r>
          </w:p>
        </w:tc>
        <w:tc>
          <w:tcPr>
            <w:tcW w:w="321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542A1C" w:rsidRDefault="00542A1C" w:rsidP="00401DCB">
            <w:pPr>
              <w:spacing w:line="200" w:lineRule="exact"/>
              <w:jc w:val="center"/>
              <w:rPr>
                <w:rFonts w:ascii="Arial" w:hAnsi="Arial" w:cs="Arial"/>
                <w:b/>
                <w:bCs/>
                <w:noProof/>
                <w:color w:val="000000"/>
                <w:lang w:eastAsia="ar-SA"/>
              </w:rPr>
            </w:pPr>
            <w:r>
              <w:rPr>
                <w:rFonts w:ascii="Arial" w:hAnsi="Arial" w:cs="Arial"/>
                <w:b/>
                <w:bCs/>
                <w:color w:val="000000"/>
                <w:rtl/>
              </w:rPr>
              <w:t>شكل التمرين</w:t>
            </w:r>
          </w:p>
        </w:tc>
      </w:tr>
      <w:tr w:rsidR="00542A1C" w:rsidTr="00542A1C">
        <w:trPr>
          <w:trHeight w:hRule="exact" w:val="2304"/>
        </w:trPr>
        <w:tc>
          <w:tcPr>
            <w:tcW w:w="478" w:type="dxa"/>
            <w:tcBorders>
              <w:top w:val="single" w:sz="4" w:space="0" w:color="auto"/>
              <w:left w:val="single" w:sz="4" w:space="0" w:color="auto"/>
              <w:bottom w:val="single" w:sz="4" w:space="0" w:color="auto"/>
              <w:right w:val="single" w:sz="4" w:space="0" w:color="auto"/>
            </w:tcBorders>
            <w:vAlign w:val="center"/>
          </w:tcPr>
          <w:p w:rsidR="00542A1C" w:rsidRDefault="00542A1C" w:rsidP="00401DCB">
            <w:pPr>
              <w:numPr>
                <w:ilvl w:val="0"/>
                <w:numId w:val="12"/>
              </w:numPr>
              <w:spacing w:after="0" w:line="240" w:lineRule="auto"/>
              <w:ind w:left="72"/>
              <w:jc w:val="center"/>
              <w:rPr>
                <w:rFonts w:ascii="Arial" w:hAnsi="Arial" w:cs="Arial"/>
                <w:b/>
                <w:bCs/>
                <w:noProof/>
                <w:color w:val="000000"/>
                <w:sz w:val="24"/>
                <w:szCs w:val="24"/>
                <w:lang w:eastAsia="ar-SA"/>
              </w:rPr>
            </w:pPr>
          </w:p>
        </w:tc>
        <w:tc>
          <w:tcPr>
            <w:tcW w:w="5848" w:type="dxa"/>
            <w:tcBorders>
              <w:top w:val="single" w:sz="4" w:space="0" w:color="auto"/>
              <w:left w:val="single" w:sz="4" w:space="0" w:color="auto"/>
              <w:bottom w:val="single" w:sz="4" w:space="0" w:color="auto"/>
              <w:right w:val="single" w:sz="4" w:space="0" w:color="auto"/>
            </w:tcBorders>
            <w:vAlign w:val="center"/>
            <w:hideMark/>
          </w:tcPr>
          <w:p w:rsidR="00542A1C" w:rsidRPr="007267E0" w:rsidRDefault="007267E0" w:rsidP="007267E0">
            <w:pPr>
              <w:jc w:val="lowKashida"/>
              <w:rPr>
                <w:rFonts w:ascii="Arial" w:hAnsi="Arial" w:cs="Arial"/>
                <w:noProof/>
                <w:color w:val="000000"/>
                <w:sz w:val="32"/>
                <w:szCs w:val="32"/>
                <w:lang w:eastAsia="ar-SA"/>
              </w:rPr>
            </w:pPr>
            <w:r w:rsidRPr="007267E0">
              <w:rPr>
                <w:rFonts w:ascii="Arial" w:hAnsi="Arial" w:cs="Arial" w:hint="cs"/>
                <w:noProof/>
                <w:color w:val="000000"/>
                <w:sz w:val="32"/>
                <w:szCs w:val="32"/>
                <w:rtl/>
                <w:lang w:eastAsia="ar-SA"/>
              </w:rPr>
              <w:t xml:space="preserve">باستخدام جهاز التريد ميل (المشي لمسافة 200 متر خلال 60 ثا </w:t>
            </w:r>
            <w:r>
              <w:rPr>
                <w:rFonts w:ascii="Arial" w:hAnsi="Arial" w:cs="Arial" w:hint="cs"/>
                <w:noProof/>
                <w:color w:val="000000"/>
                <w:sz w:val="32"/>
                <w:szCs w:val="32"/>
                <w:rtl/>
                <w:lang w:eastAsia="ar-SA"/>
              </w:rPr>
              <w:t>والذراعين ممسكة بذراعي الجهاز لقياس تسارع القلب</w:t>
            </w:r>
            <w:r w:rsidRPr="007267E0">
              <w:rPr>
                <w:rFonts w:ascii="Arial" w:hAnsi="Arial" w:cs="Arial" w:hint="cs"/>
                <w:noProof/>
                <w:color w:val="000000"/>
                <w:sz w:val="32"/>
                <w:szCs w:val="32"/>
                <w:rtl/>
                <w:lang w:eastAsia="ar-SA"/>
              </w:rPr>
              <w:t>)</w:t>
            </w:r>
            <w:r>
              <w:rPr>
                <w:rFonts w:ascii="Arial" w:hAnsi="Arial" w:cs="Arial" w:hint="cs"/>
                <w:noProof/>
                <w:color w:val="000000"/>
                <w:sz w:val="32"/>
                <w:szCs w:val="32"/>
                <w:rtl/>
                <w:lang w:eastAsia="ar-SA"/>
              </w:rPr>
              <w:t>.</w:t>
            </w:r>
          </w:p>
        </w:tc>
        <w:tc>
          <w:tcPr>
            <w:tcW w:w="3214" w:type="dxa"/>
            <w:tcBorders>
              <w:top w:val="single" w:sz="4" w:space="0" w:color="auto"/>
              <w:left w:val="single" w:sz="4" w:space="0" w:color="auto"/>
              <w:bottom w:val="single" w:sz="4" w:space="0" w:color="auto"/>
              <w:right w:val="single" w:sz="4" w:space="0" w:color="auto"/>
            </w:tcBorders>
            <w:vAlign w:val="center"/>
            <w:hideMark/>
          </w:tcPr>
          <w:p w:rsidR="00542A1C" w:rsidRDefault="00CD742B">
            <w:pPr>
              <w:jc w:val="center"/>
              <w:rPr>
                <w:rFonts w:ascii="Arial" w:hAnsi="Arial" w:cs="Arial"/>
                <w:noProof/>
                <w:color w:val="000000"/>
                <w:lang w:eastAsia="ar-SA"/>
              </w:rPr>
            </w:pPr>
            <w:r>
              <w:rPr>
                <w:rFonts w:ascii="Arial" w:hAnsi="Arial" w:cs="Arial"/>
                <w:noProof/>
                <w:color w:val="000000"/>
              </w:rPr>
              <w:pict>
                <v:rect id="_x0000_s1341" style="position:absolute;left:0;text-align:left;margin-left:-.45pt;margin-top:-.45pt;width:33.95pt;height:111.1pt;z-index:251693568;mso-position-horizontal-relative:text;mso-position-vertical-relative:text" stroked="f">
                  <w10:wrap anchorx="page"/>
                </v:rect>
              </w:pict>
            </w:r>
            <w:r w:rsidR="007405D4">
              <w:rPr>
                <w:rFonts w:ascii="Arial" w:hAnsi="Arial" w:cs="Arial"/>
                <w:noProof/>
                <w:color w:val="000000"/>
              </w:rPr>
              <w:drawing>
                <wp:anchor distT="0" distB="0" distL="114300" distR="114300" simplePos="0" relativeHeight="251691520" behindDoc="0" locked="0" layoutInCell="1" allowOverlap="1">
                  <wp:simplePos x="0" y="0"/>
                  <wp:positionH relativeFrom="column">
                    <wp:posOffset>61595</wp:posOffset>
                  </wp:positionH>
                  <wp:positionV relativeFrom="paragraph">
                    <wp:posOffset>19685</wp:posOffset>
                  </wp:positionV>
                  <wp:extent cx="1842770" cy="1374140"/>
                  <wp:effectExtent l="19050" t="0" r="5080" b="0"/>
                  <wp:wrapNone/>
                  <wp:docPr id="3" name="صورة 2" descr="H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bmp"/>
                          <pic:cNvPicPr/>
                        </pic:nvPicPr>
                        <pic:blipFill>
                          <a:blip r:embed="rId10" cstate="print">
                            <a:lum bright="20000"/>
                          </a:blip>
                          <a:stretch>
                            <a:fillRect/>
                          </a:stretch>
                        </pic:blipFill>
                        <pic:spPr>
                          <a:xfrm>
                            <a:off x="0" y="0"/>
                            <a:ext cx="1842770" cy="1374140"/>
                          </a:xfrm>
                          <a:prstGeom prst="rect">
                            <a:avLst/>
                          </a:prstGeom>
                        </pic:spPr>
                      </pic:pic>
                    </a:graphicData>
                  </a:graphic>
                </wp:anchor>
              </w:drawing>
            </w:r>
            <w:r>
              <w:rPr>
                <w:rFonts w:ascii="Arial" w:hAnsi="Arial" w:cs="Arial"/>
                <w:noProof/>
                <w:color w:val="000000"/>
              </w:rPr>
              <w:pict>
                <v:rect id="_x0000_s1340" style="position:absolute;left:0;text-align:left;margin-left:120.7pt;margin-top:-.8pt;width:31.3pt;height:113.95pt;z-index:251692544;mso-position-horizontal-relative:text;mso-position-vertical-relative:text" stroked="f">
                  <w10:wrap anchorx="page"/>
                </v:rect>
              </w:pict>
            </w:r>
          </w:p>
        </w:tc>
      </w:tr>
      <w:tr w:rsidR="00542A1C" w:rsidTr="00542A1C">
        <w:trPr>
          <w:trHeight w:hRule="exact" w:val="2304"/>
        </w:trPr>
        <w:tc>
          <w:tcPr>
            <w:tcW w:w="478" w:type="dxa"/>
            <w:tcBorders>
              <w:top w:val="single" w:sz="4" w:space="0" w:color="auto"/>
              <w:left w:val="single" w:sz="4" w:space="0" w:color="auto"/>
              <w:bottom w:val="single" w:sz="4" w:space="0" w:color="auto"/>
              <w:right w:val="single" w:sz="4" w:space="0" w:color="auto"/>
            </w:tcBorders>
            <w:vAlign w:val="center"/>
          </w:tcPr>
          <w:p w:rsidR="00542A1C" w:rsidRDefault="00542A1C" w:rsidP="00401DCB">
            <w:pPr>
              <w:numPr>
                <w:ilvl w:val="0"/>
                <w:numId w:val="12"/>
              </w:numPr>
              <w:spacing w:after="0" w:line="240" w:lineRule="auto"/>
              <w:ind w:left="72"/>
              <w:jc w:val="center"/>
              <w:rPr>
                <w:rFonts w:ascii="Arial" w:hAnsi="Arial" w:cs="Arial"/>
                <w:b/>
                <w:bCs/>
                <w:noProof/>
                <w:color w:val="000000"/>
                <w:sz w:val="24"/>
                <w:szCs w:val="24"/>
                <w:lang w:eastAsia="ar-SA"/>
              </w:rPr>
            </w:pPr>
          </w:p>
        </w:tc>
        <w:tc>
          <w:tcPr>
            <w:tcW w:w="5848" w:type="dxa"/>
            <w:tcBorders>
              <w:top w:val="single" w:sz="4" w:space="0" w:color="auto"/>
              <w:left w:val="single" w:sz="4" w:space="0" w:color="auto"/>
              <w:bottom w:val="single" w:sz="4" w:space="0" w:color="auto"/>
              <w:right w:val="single" w:sz="4" w:space="0" w:color="auto"/>
            </w:tcBorders>
            <w:vAlign w:val="center"/>
            <w:hideMark/>
          </w:tcPr>
          <w:p w:rsidR="00542A1C" w:rsidRPr="007267E0" w:rsidRDefault="007267E0" w:rsidP="005E2B5D">
            <w:pPr>
              <w:jc w:val="both"/>
              <w:rPr>
                <w:rFonts w:ascii="Arial" w:hAnsi="Arial" w:cs="Arial"/>
                <w:noProof/>
                <w:color w:val="000000"/>
                <w:sz w:val="32"/>
                <w:szCs w:val="32"/>
                <w:lang w:eastAsia="ar-SA"/>
              </w:rPr>
            </w:pPr>
            <w:r w:rsidRPr="007267E0">
              <w:rPr>
                <w:rFonts w:ascii="Arial" w:hAnsi="Arial" w:cs="Arial" w:hint="cs"/>
                <w:noProof/>
                <w:color w:val="000000"/>
                <w:sz w:val="32"/>
                <w:szCs w:val="32"/>
                <w:rtl/>
                <w:lang w:eastAsia="ar-SA"/>
              </w:rPr>
              <w:t xml:space="preserve">باستخدام جهاز التريد ميل (المشي لمسافة 200 متر خلال 60 ثا </w:t>
            </w:r>
            <w:r>
              <w:rPr>
                <w:rFonts w:ascii="Arial" w:hAnsi="Arial" w:cs="Arial" w:hint="cs"/>
                <w:noProof/>
                <w:color w:val="000000"/>
                <w:sz w:val="32"/>
                <w:szCs w:val="32"/>
                <w:rtl/>
                <w:lang w:eastAsia="ar-SA"/>
              </w:rPr>
              <w:t>مع رفع الذراعين لل</w:t>
            </w:r>
            <w:r w:rsidR="005E2B5D">
              <w:rPr>
                <w:rFonts w:ascii="Arial" w:hAnsi="Arial" w:cs="Arial" w:hint="cs"/>
                <w:noProof/>
                <w:color w:val="000000"/>
                <w:sz w:val="32"/>
                <w:szCs w:val="32"/>
                <w:rtl/>
                <w:lang w:eastAsia="ar-SA"/>
              </w:rPr>
              <w:t>أمام</w:t>
            </w:r>
            <w:r>
              <w:rPr>
                <w:rFonts w:ascii="Arial" w:hAnsi="Arial" w:cs="Arial" w:hint="cs"/>
                <w:noProof/>
                <w:color w:val="000000"/>
                <w:sz w:val="32"/>
                <w:szCs w:val="32"/>
                <w:rtl/>
                <w:lang w:eastAsia="ar-SA"/>
              </w:rPr>
              <w:t xml:space="preserve"> ثم خفضها وتكرار الحركة وفقا لقدرة المريض</w:t>
            </w:r>
            <w:r w:rsidRPr="007267E0">
              <w:rPr>
                <w:rFonts w:ascii="Arial" w:hAnsi="Arial" w:cs="Arial" w:hint="cs"/>
                <w:noProof/>
                <w:color w:val="000000"/>
                <w:sz w:val="32"/>
                <w:szCs w:val="32"/>
                <w:rtl/>
                <w:lang w:eastAsia="ar-SA"/>
              </w:rPr>
              <w:t>)</w:t>
            </w:r>
            <w:r>
              <w:rPr>
                <w:rFonts w:ascii="Arial" w:hAnsi="Arial" w:cs="Arial" w:hint="cs"/>
                <w:noProof/>
                <w:color w:val="000000"/>
                <w:sz w:val="32"/>
                <w:szCs w:val="32"/>
                <w:rtl/>
                <w:lang w:eastAsia="ar-SA"/>
              </w:rPr>
              <w:t>.</w:t>
            </w:r>
          </w:p>
        </w:tc>
        <w:tc>
          <w:tcPr>
            <w:tcW w:w="3214" w:type="dxa"/>
            <w:tcBorders>
              <w:top w:val="single" w:sz="4" w:space="0" w:color="auto"/>
              <w:left w:val="single" w:sz="4" w:space="0" w:color="auto"/>
              <w:bottom w:val="single" w:sz="4" w:space="0" w:color="auto"/>
              <w:right w:val="single" w:sz="4" w:space="0" w:color="auto"/>
            </w:tcBorders>
            <w:vAlign w:val="center"/>
            <w:hideMark/>
          </w:tcPr>
          <w:p w:rsidR="00542A1C" w:rsidRDefault="005E2B5D">
            <w:pPr>
              <w:jc w:val="center"/>
              <w:rPr>
                <w:rFonts w:ascii="Arial" w:hAnsi="Arial" w:cs="Arial"/>
                <w:noProof/>
                <w:color w:val="000000"/>
                <w:lang w:eastAsia="ar-SA"/>
              </w:rPr>
            </w:pPr>
            <w:r>
              <w:rPr>
                <w:rFonts w:ascii="Arial" w:hAnsi="Arial" w:cs="Arial"/>
                <w:noProof/>
                <w:color w:val="000000"/>
              </w:rPr>
              <w:drawing>
                <wp:anchor distT="0" distB="0" distL="114300" distR="114300" simplePos="0" relativeHeight="251694592" behindDoc="1" locked="0" layoutInCell="1" allowOverlap="1">
                  <wp:simplePos x="0" y="0"/>
                  <wp:positionH relativeFrom="column">
                    <wp:posOffset>-483870</wp:posOffset>
                  </wp:positionH>
                  <wp:positionV relativeFrom="paragraph">
                    <wp:posOffset>-1405255</wp:posOffset>
                  </wp:positionV>
                  <wp:extent cx="1905000" cy="1423035"/>
                  <wp:effectExtent l="19050" t="0" r="0" b="0"/>
                  <wp:wrapTight wrapText="bothSides">
                    <wp:wrapPolygon edited="0">
                      <wp:start x="-216" y="0"/>
                      <wp:lineTo x="-216" y="21398"/>
                      <wp:lineTo x="21600" y="21398"/>
                      <wp:lineTo x="21600" y="0"/>
                      <wp:lineTo x="-216" y="0"/>
                    </wp:wrapPolygon>
                  </wp:wrapTight>
                  <wp:docPr id="4" name="صورة 3" descr="H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4.bmp"/>
                          <pic:cNvPicPr/>
                        </pic:nvPicPr>
                        <pic:blipFill>
                          <a:blip r:embed="rId11" cstate="print">
                            <a:lum bright="20000"/>
                          </a:blip>
                          <a:stretch>
                            <a:fillRect/>
                          </a:stretch>
                        </pic:blipFill>
                        <pic:spPr>
                          <a:xfrm>
                            <a:off x="0" y="0"/>
                            <a:ext cx="1905000" cy="1423035"/>
                          </a:xfrm>
                          <a:prstGeom prst="rect">
                            <a:avLst/>
                          </a:prstGeom>
                        </pic:spPr>
                      </pic:pic>
                    </a:graphicData>
                  </a:graphic>
                </wp:anchor>
              </w:drawing>
            </w:r>
            <w:r w:rsidR="00CD742B">
              <w:rPr>
                <w:rFonts w:ascii="Arial" w:hAnsi="Arial" w:cs="Arial"/>
                <w:noProof/>
                <w:color w:val="000000"/>
              </w:rPr>
              <w:pict>
                <v:rect id="_x0000_s1343" style="position:absolute;left:0;text-align:left;margin-left:120.2pt;margin-top:-110.65pt;width:31.3pt;height:113.95pt;z-index:-251619840;mso-position-horizontal-relative:text;mso-position-vertical-relative:text" wrapcoords="-514 0 -514 21458 21600 21458 21600 0 -514 0" stroked="f">
                  <w10:wrap type="through" anchorx="page"/>
                </v:rect>
              </w:pict>
            </w:r>
            <w:r w:rsidR="00CD742B">
              <w:rPr>
                <w:rFonts w:ascii="Arial" w:hAnsi="Arial" w:cs="Arial"/>
                <w:noProof/>
                <w:color w:val="000000"/>
              </w:rPr>
              <w:pict>
                <v:rect id="_x0000_s1342" style="position:absolute;left:0;text-align:left;margin-left:-5.65pt;margin-top:-110.65pt;width:33.95pt;height:114.55pt;z-index:-251620864;mso-position-horizontal-relative:text;mso-position-vertical-relative:text" wrapcoords="-480 0 -480 21454 21600 21454 21600 0 -480 0" stroked="f">
                  <w10:wrap type="through" anchorx="page"/>
                </v:rect>
              </w:pict>
            </w:r>
          </w:p>
        </w:tc>
      </w:tr>
      <w:tr w:rsidR="00542A1C" w:rsidTr="00542A1C">
        <w:trPr>
          <w:trHeight w:hRule="exact" w:val="2304"/>
        </w:trPr>
        <w:tc>
          <w:tcPr>
            <w:tcW w:w="478" w:type="dxa"/>
            <w:tcBorders>
              <w:top w:val="single" w:sz="4" w:space="0" w:color="auto"/>
              <w:left w:val="single" w:sz="4" w:space="0" w:color="auto"/>
              <w:bottom w:val="single" w:sz="4" w:space="0" w:color="auto"/>
              <w:right w:val="single" w:sz="4" w:space="0" w:color="auto"/>
            </w:tcBorders>
            <w:vAlign w:val="center"/>
          </w:tcPr>
          <w:p w:rsidR="00542A1C" w:rsidRDefault="00542A1C" w:rsidP="00401DCB">
            <w:pPr>
              <w:numPr>
                <w:ilvl w:val="0"/>
                <w:numId w:val="12"/>
              </w:numPr>
              <w:spacing w:after="0" w:line="240" w:lineRule="auto"/>
              <w:ind w:left="72"/>
              <w:jc w:val="center"/>
              <w:rPr>
                <w:rFonts w:ascii="Arial" w:hAnsi="Arial" w:cs="Arial"/>
                <w:b/>
                <w:bCs/>
                <w:noProof/>
                <w:color w:val="000000"/>
                <w:sz w:val="24"/>
                <w:szCs w:val="24"/>
                <w:lang w:eastAsia="ar-SA"/>
              </w:rPr>
            </w:pPr>
          </w:p>
        </w:tc>
        <w:tc>
          <w:tcPr>
            <w:tcW w:w="5848" w:type="dxa"/>
            <w:tcBorders>
              <w:top w:val="single" w:sz="4" w:space="0" w:color="auto"/>
              <w:left w:val="single" w:sz="4" w:space="0" w:color="auto"/>
              <w:bottom w:val="single" w:sz="4" w:space="0" w:color="auto"/>
              <w:right w:val="single" w:sz="4" w:space="0" w:color="auto"/>
            </w:tcBorders>
            <w:vAlign w:val="center"/>
            <w:hideMark/>
          </w:tcPr>
          <w:p w:rsidR="00542A1C" w:rsidRDefault="007267E0" w:rsidP="007267E0">
            <w:pPr>
              <w:jc w:val="both"/>
              <w:rPr>
                <w:rFonts w:ascii="Arial" w:hAnsi="Arial" w:cs="Arial"/>
                <w:noProof/>
                <w:color w:val="000000"/>
                <w:sz w:val="24"/>
                <w:szCs w:val="24"/>
                <w:lang w:eastAsia="ar-SA"/>
              </w:rPr>
            </w:pPr>
            <w:r w:rsidRPr="007267E0">
              <w:rPr>
                <w:rFonts w:ascii="Arial" w:hAnsi="Arial" w:cs="Arial" w:hint="cs"/>
                <w:noProof/>
                <w:color w:val="000000"/>
                <w:sz w:val="32"/>
                <w:szCs w:val="32"/>
                <w:rtl/>
                <w:lang w:eastAsia="ar-SA"/>
              </w:rPr>
              <w:t>باستخدام جهاز التريد ميل (</w:t>
            </w:r>
            <w:r>
              <w:rPr>
                <w:rFonts w:ascii="Arial" w:hAnsi="Arial" w:cs="Arial" w:hint="cs"/>
                <w:noProof/>
                <w:color w:val="000000"/>
                <w:sz w:val="32"/>
                <w:szCs w:val="32"/>
                <w:rtl/>
                <w:lang w:eastAsia="ar-SA"/>
              </w:rPr>
              <w:t>الهرولة</w:t>
            </w:r>
            <w:r w:rsidRPr="007267E0">
              <w:rPr>
                <w:rFonts w:ascii="Arial" w:hAnsi="Arial" w:cs="Arial" w:hint="cs"/>
                <w:noProof/>
                <w:color w:val="000000"/>
                <w:sz w:val="32"/>
                <w:szCs w:val="32"/>
                <w:rtl/>
                <w:lang w:eastAsia="ar-SA"/>
              </w:rPr>
              <w:t xml:space="preserve"> لمسافة </w:t>
            </w:r>
            <w:r>
              <w:rPr>
                <w:rFonts w:ascii="Arial" w:hAnsi="Arial" w:cs="Arial" w:hint="cs"/>
                <w:noProof/>
                <w:color w:val="000000"/>
                <w:sz w:val="32"/>
                <w:szCs w:val="32"/>
                <w:rtl/>
                <w:lang w:eastAsia="ar-SA"/>
              </w:rPr>
              <w:t>100</w:t>
            </w:r>
            <w:r w:rsidRPr="007267E0">
              <w:rPr>
                <w:rFonts w:ascii="Arial" w:hAnsi="Arial" w:cs="Arial" w:hint="cs"/>
                <w:noProof/>
                <w:color w:val="000000"/>
                <w:sz w:val="32"/>
                <w:szCs w:val="32"/>
                <w:rtl/>
                <w:lang w:eastAsia="ar-SA"/>
              </w:rPr>
              <w:t xml:space="preserve"> متر خلال </w:t>
            </w:r>
            <w:r>
              <w:rPr>
                <w:rFonts w:ascii="Arial" w:hAnsi="Arial" w:cs="Arial" w:hint="cs"/>
                <w:noProof/>
                <w:color w:val="000000"/>
                <w:sz w:val="32"/>
                <w:szCs w:val="32"/>
                <w:rtl/>
                <w:lang w:eastAsia="ar-SA"/>
              </w:rPr>
              <w:t>3</w:t>
            </w:r>
            <w:r w:rsidRPr="007267E0">
              <w:rPr>
                <w:rFonts w:ascii="Arial" w:hAnsi="Arial" w:cs="Arial" w:hint="cs"/>
                <w:noProof/>
                <w:color w:val="000000"/>
                <w:sz w:val="32"/>
                <w:szCs w:val="32"/>
                <w:rtl/>
                <w:lang w:eastAsia="ar-SA"/>
              </w:rPr>
              <w:t xml:space="preserve">0 ثا </w:t>
            </w:r>
            <w:r>
              <w:rPr>
                <w:rFonts w:ascii="Arial" w:hAnsi="Arial" w:cs="Arial" w:hint="cs"/>
                <w:noProof/>
                <w:color w:val="000000"/>
                <w:sz w:val="32"/>
                <w:szCs w:val="32"/>
                <w:rtl/>
                <w:lang w:eastAsia="ar-SA"/>
              </w:rPr>
              <w:t>والذراعين ممسكة بذراعي الجهاز لقياس تسارع القلب</w:t>
            </w:r>
            <w:r w:rsidRPr="007267E0">
              <w:rPr>
                <w:rFonts w:ascii="Arial" w:hAnsi="Arial" w:cs="Arial" w:hint="cs"/>
                <w:noProof/>
                <w:color w:val="000000"/>
                <w:sz w:val="32"/>
                <w:szCs w:val="32"/>
                <w:rtl/>
                <w:lang w:eastAsia="ar-SA"/>
              </w:rPr>
              <w:t>)</w:t>
            </w:r>
            <w:r>
              <w:rPr>
                <w:rFonts w:ascii="Arial" w:hAnsi="Arial" w:cs="Arial" w:hint="cs"/>
                <w:noProof/>
                <w:color w:val="000000"/>
                <w:sz w:val="24"/>
                <w:szCs w:val="24"/>
                <w:rtl/>
                <w:lang w:eastAsia="ar-SA"/>
              </w:rPr>
              <w:t>.</w:t>
            </w:r>
            <w:r w:rsidR="007405D4">
              <w:rPr>
                <w:rFonts w:ascii="Arial" w:hAnsi="Arial" w:cs="Arial" w:hint="cs"/>
                <w:noProof/>
                <w:color w:val="000000"/>
                <w:sz w:val="32"/>
                <w:szCs w:val="32"/>
                <w:rtl/>
              </w:rPr>
              <w:t xml:space="preserve"> </w:t>
            </w:r>
          </w:p>
        </w:tc>
        <w:tc>
          <w:tcPr>
            <w:tcW w:w="3214" w:type="dxa"/>
            <w:tcBorders>
              <w:top w:val="single" w:sz="4" w:space="0" w:color="auto"/>
              <w:left w:val="single" w:sz="4" w:space="0" w:color="auto"/>
              <w:bottom w:val="single" w:sz="4" w:space="0" w:color="auto"/>
              <w:right w:val="single" w:sz="4" w:space="0" w:color="auto"/>
            </w:tcBorders>
            <w:vAlign w:val="center"/>
            <w:hideMark/>
          </w:tcPr>
          <w:p w:rsidR="00542A1C" w:rsidRDefault="00087763">
            <w:pPr>
              <w:jc w:val="center"/>
              <w:rPr>
                <w:rFonts w:ascii="Arial" w:hAnsi="Arial" w:cs="Arial"/>
                <w:noProof/>
                <w:color w:val="000000"/>
                <w:lang w:eastAsia="ar-SA"/>
              </w:rPr>
            </w:pPr>
            <w:r>
              <w:rPr>
                <w:rFonts w:ascii="Arial" w:hAnsi="Arial" w:cs="Arial"/>
                <w:noProof/>
                <w:color w:val="000000"/>
              </w:rPr>
              <w:drawing>
                <wp:anchor distT="0" distB="0" distL="114300" distR="114300" simplePos="0" relativeHeight="251698688" behindDoc="1" locked="0" layoutInCell="1" allowOverlap="1">
                  <wp:simplePos x="0" y="0"/>
                  <wp:positionH relativeFrom="column">
                    <wp:posOffset>-6350</wp:posOffset>
                  </wp:positionH>
                  <wp:positionV relativeFrom="paragraph">
                    <wp:posOffset>5080</wp:posOffset>
                  </wp:positionV>
                  <wp:extent cx="1905000" cy="1457325"/>
                  <wp:effectExtent l="19050" t="0" r="0" b="0"/>
                  <wp:wrapNone/>
                  <wp:docPr id="5" name="صورة 4" descr="H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6.bmp"/>
                          <pic:cNvPicPr/>
                        </pic:nvPicPr>
                        <pic:blipFill>
                          <a:blip r:embed="rId12" cstate="print">
                            <a:lum bright="20000"/>
                          </a:blip>
                          <a:stretch>
                            <a:fillRect/>
                          </a:stretch>
                        </pic:blipFill>
                        <pic:spPr>
                          <a:xfrm>
                            <a:off x="0" y="0"/>
                            <a:ext cx="1905000" cy="1457325"/>
                          </a:xfrm>
                          <a:prstGeom prst="rect">
                            <a:avLst/>
                          </a:prstGeom>
                        </pic:spPr>
                      </pic:pic>
                    </a:graphicData>
                  </a:graphic>
                </wp:anchor>
              </w:drawing>
            </w:r>
            <w:r>
              <w:rPr>
                <w:rFonts w:ascii="Arial" w:hAnsi="Arial" w:cs="Arial"/>
                <w:noProof/>
                <w:color w:val="000000"/>
              </w:rPr>
              <w:pict>
                <v:rect id="_x0000_s1349" style="position:absolute;left:0;text-align:left;margin-left:100.75pt;margin-top:-.2pt;width:30.3pt;height:116.05pt;z-index:-251615744;mso-position-horizontal-relative:text;mso-position-vertical-relative:text" wrapcoords="-540 0 -540 21461 21600 21461 21600 0 -540 0" stroked="f">
                  <w10:wrap anchorx="page"/>
                </v:rect>
              </w:pict>
            </w:r>
            <w:r w:rsidR="00CD742B">
              <w:rPr>
                <w:rFonts w:ascii="Arial" w:hAnsi="Arial" w:cs="Arial"/>
                <w:noProof/>
                <w:color w:val="000000"/>
              </w:rPr>
              <w:pict>
                <v:rect id="_x0000_s1348" style="position:absolute;left:0;text-align:left;margin-left:-43.45pt;margin-top:.05pt;width:33.95pt;height:114.55pt;z-index:-251616768;mso-position-horizontal-relative:text;mso-position-vertical-relative:text" wrapcoords="-480 0 -480 21454 21600 21454 21600 0 -480 0" stroked="f">
                  <w10:wrap type="through" anchorx="page"/>
                </v:rect>
              </w:pict>
            </w:r>
            <w:r w:rsidR="00CD742B">
              <w:rPr>
                <w:rFonts w:ascii="Arial" w:hAnsi="Arial" w:cs="Arial"/>
                <w:noProof/>
                <w:color w:val="000000"/>
              </w:rPr>
              <w:pict>
                <v:rect id="_x0000_s1347" style="position:absolute;left:0;text-align:left;margin-left:-202.8pt;margin-top:-1.1pt;width:33.95pt;height:114.55pt;z-index:-251618816;mso-position-horizontal-relative:text;mso-position-vertical-relative:text" wrapcoords="-480 0 -480 21454 21600 21454 21600 0 -480 0" stroked="f">
                  <w10:wrap type="through" anchorx="page"/>
                </v:rect>
              </w:pict>
            </w:r>
          </w:p>
        </w:tc>
      </w:tr>
      <w:tr w:rsidR="007267E0" w:rsidTr="00542A1C">
        <w:trPr>
          <w:trHeight w:hRule="exact" w:val="2304"/>
        </w:trPr>
        <w:tc>
          <w:tcPr>
            <w:tcW w:w="478" w:type="dxa"/>
            <w:tcBorders>
              <w:top w:val="single" w:sz="4" w:space="0" w:color="auto"/>
              <w:left w:val="single" w:sz="4" w:space="0" w:color="auto"/>
              <w:bottom w:val="single" w:sz="4" w:space="0" w:color="auto"/>
              <w:right w:val="single" w:sz="4" w:space="0" w:color="auto"/>
            </w:tcBorders>
            <w:vAlign w:val="center"/>
          </w:tcPr>
          <w:p w:rsidR="007267E0" w:rsidRDefault="007267E0" w:rsidP="00401DCB">
            <w:pPr>
              <w:numPr>
                <w:ilvl w:val="0"/>
                <w:numId w:val="12"/>
              </w:numPr>
              <w:spacing w:after="0" w:line="240" w:lineRule="auto"/>
              <w:ind w:left="72"/>
              <w:jc w:val="center"/>
              <w:rPr>
                <w:rFonts w:ascii="Arial" w:hAnsi="Arial" w:cs="Arial"/>
                <w:b/>
                <w:bCs/>
                <w:noProof/>
                <w:color w:val="000000"/>
                <w:sz w:val="24"/>
                <w:szCs w:val="24"/>
                <w:lang w:eastAsia="ar-SA"/>
              </w:rPr>
            </w:pPr>
          </w:p>
        </w:tc>
        <w:tc>
          <w:tcPr>
            <w:tcW w:w="5848" w:type="dxa"/>
            <w:tcBorders>
              <w:top w:val="single" w:sz="4" w:space="0" w:color="auto"/>
              <w:left w:val="single" w:sz="4" w:space="0" w:color="auto"/>
              <w:bottom w:val="single" w:sz="4" w:space="0" w:color="auto"/>
              <w:right w:val="single" w:sz="4" w:space="0" w:color="auto"/>
            </w:tcBorders>
            <w:vAlign w:val="center"/>
            <w:hideMark/>
          </w:tcPr>
          <w:p w:rsidR="007267E0" w:rsidRPr="007267E0" w:rsidRDefault="007267E0" w:rsidP="007267E0">
            <w:pPr>
              <w:jc w:val="both"/>
              <w:rPr>
                <w:rFonts w:ascii="Arial" w:hAnsi="Arial" w:cs="Arial"/>
                <w:noProof/>
                <w:color w:val="000000"/>
                <w:sz w:val="32"/>
                <w:szCs w:val="32"/>
                <w:lang w:eastAsia="ar-SA"/>
              </w:rPr>
            </w:pPr>
            <w:r w:rsidRPr="007267E0">
              <w:rPr>
                <w:rFonts w:ascii="Arial" w:hAnsi="Arial" w:cs="Arial" w:hint="cs"/>
                <w:noProof/>
                <w:color w:val="000000"/>
                <w:sz w:val="32"/>
                <w:szCs w:val="32"/>
                <w:rtl/>
                <w:lang w:eastAsia="ar-SA"/>
              </w:rPr>
              <w:t xml:space="preserve">باستخدام جهاز التريد ميل (المشي لمسافة 200 متر خلال 60 ثا </w:t>
            </w:r>
            <w:r>
              <w:rPr>
                <w:rFonts w:ascii="Arial" w:hAnsi="Arial" w:cs="Arial" w:hint="cs"/>
                <w:noProof/>
                <w:color w:val="000000"/>
                <w:sz w:val="32"/>
                <w:szCs w:val="32"/>
                <w:rtl/>
                <w:lang w:eastAsia="ar-SA"/>
              </w:rPr>
              <w:t>مع تدوير الذراعين للجانبين ثم خفضها وتكرار الحركة وفقا لقدرة المريض</w:t>
            </w:r>
            <w:r w:rsidRPr="007267E0">
              <w:rPr>
                <w:rFonts w:ascii="Arial" w:hAnsi="Arial" w:cs="Arial" w:hint="cs"/>
                <w:noProof/>
                <w:color w:val="000000"/>
                <w:sz w:val="32"/>
                <w:szCs w:val="32"/>
                <w:rtl/>
                <w:lang w:eastAsia="ar-SA"/>
              </w:rPr>
              <w:t>)</w:t>
            </w:r>
            <w:r>
              <w:rPr>
                <w:rFonts w:ascii="Arial" w:hAnsi="Arial" w:cs="Arial" w:hint="cs"/>
                <w:noProof/>
                <w:color w:val="000000"/>
                <w:sz w:val="32"/>
                <w:szCs w:val="32"/>
                <w:rtl/>
                <w:lang w:eastAsia="ar-SA"/>
              </w:rPr>
              <w:t>.</w:t>
            </w:r>
          </w:p>
        </w:tc>
        <w:tc>
          <w:tcPr>
            <w:tcW w:w="3214" w:type="dxa"/>
            <w:tcBorders>
              <w:top w:val="single" w:sz="4" w:space="0" w:color="auto"/>
              <w:left w:val="single" w:sz="4" w:space="0" w:color="auto"/>
              <w:bottom w:val="single" w:sz="4" w:space="0" w:color="auto"/>
              <w:right w:val="single" w:sz="4" w:space="0" w:color="auto"/>
            </w:tcBorders>
            <w:vAlign w:val="center"/>
          </w:tcPr>
          <w:p w:rsidR="007267E0" w:rsidRDefault="00CD742B">
            <w:pPr>
              <w:jc w:val="center"/>
              <w:rPr>
                <w:rFonts w:ascii="Arial" w:hAnsi="Arial" w:cs="Arial"/>
                <w:noProof/>
                <w:color w:val="000000"/>
                <w:lang w:eastAsia="ar-SA"/>
              </w:rPr>
            </w:pPr>
            <w:r>
              <w:rPr>
                <w:rFonts w:ascii="Arial" w:hAnsi="Arial" w:cs="Arial"/>
                <w:noProof/>
                <w:color w:val="000000"/>
              </w:rPr>
              <w:pict>
                <v:rect id="_x0000_s1354" style="position:absolute;left:0;text-align:left;margin-left:91.9pt;margin-top:109.2pt;width:31.8pt;height:113.75pt;z-index:251704832;mso-position-horizontal-relative:text;mso-position-vertical-relative:text" stroked="f">
                  <w10:wrap anchorx="page"/>
                </v:rect>
              </w:pict>
            </w:r>
            <w:r>
              <w:rPr>
                <w:rFonts w:ascii="Arial" w:hAnsi="Arial" w:cs="Arial"/>
                <w:noProof/>
                <w:color w:val="000000"/>
              </w:rPr>
              <w:pict>
                <v:rect id="_x0000_s1353" style="position:absolute;left:0;text-align:left;margin-left:89.9pt;margin-top:.1pt;width:31.8pt;height:113.75pt;z-index:251703808;mso-position-horizontal-relative:text;mso-position-vertical-relative:text" wrapcoords="-480 0 -480 21454 21600 21454 21600 0 -480 0" stroked="f">
                  <w10:wrap anchorx="page"/>
                </v:rect>
              </w:pict>
            </w:r>
            <w:r>
              <w:rPr>
                <w:rFonts w:ascii="Arial" w:hAnsi="Arial" w:cs="Arial"/>
                <w:noProof/>
                <w:color w:val="000000"/>
              </w:rPr>
              <w:pict>
                <v:rect id="_x0000_s1351" style="position:absolute;left:0;text-align:left;margin-left:-43.45pt;margin-top:.35pt;width:24.45pt;height:114.55pt;z-index:-251613696;mso-position-horizontal-relative:text;mso-position-vertical-relative:text" wrapcoords="-480 0 -480 21454 21600 21454 21600 0 -480 0" stroked="f">
                  <w10:wrap type="through" anchorx="page"/>
                </v:rect>
              </w:pict>
            </w:r>
            <w:r>
              <w:rPr>
                <w:rFonts w:ascii="Arial" w:hAnsi="Arial" w:cs="Arial"/>
                <w:noProof/>
                <w:color w:val="000000"/>
              </w:rPr>
              <w:pict>
                <v:rect id="_x0000_s1350" style="position:absolute;left:0;text-align:left;margin-left:-323.45pt;margin-top:-1.05pt;width:33.95pt;height:114.55pt;z-index:251701760;mso-position-horizontal-relative:text;mso-position-vertical-relative:text" wrapcoords="-480 0 -480 21454 21600 21454 21600 0 -480 0" stroked="f">
                  <w10:wrap anchorx="page"/>
                </v:rect>
              </w:pict>
            </w:r>
            <w:r w:rsidR="005E2B5D">
              <w:rPr>
                <w:rFonts w:ascii="Arial" w:hAnsi="Arial" w:cs="Arial"/>
                <w:noProof/>
                <w:color w:val="000000"/>
              </w:rPr>
              <w:drawing>
                <wp:inline distT="0" distB="0" distL="0" distR="0">
                  <wp:extent cx="1903896" cy="1455088"/>
                  <wp:effectExtent l="19050" t="0" r="1104" b="0"/>
                  <wp:docPr id="6" name="صورة 5" descr="H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7.bmp"/>
                          <pic:cNvPicPr/>
                        </pic:nvPicPr>
                        <pic:blipFill>
                          <a:blip r:embed="rId13" cstate="print">
                            <a:lum bright="20000"/>
                          </a:blip>
                          <a:stretch>
                            <a:fillRect/>
                          </a:stretch>
                        </pic:blipFill>
                        <pic:spPr>
                          <a:xfrm>
                            <a:off x="0" y="0"/>
                            <a:ext cx="1903730" cy="1454961"/>
                          </a:xfrm>
                          <a:prstGeom prst="rect">
                            <a:avLst/>
                          </a:prstGeom>
                        </pic:spPr>
                      </pic:pic>
                    </a:graphicData>
                  </a:graphic>
                </wp:inline>
              </w:drawing>
            </w:r>
          </w:p>
        </w:tc>
      </w:tr>
      <w:tr w:rsidR="007267E0" w:rsidTr="007267E0">
        <w:trPr>
          <w:trHeight w:hRule="exact" w:val="2160"/>
        </w:trPr>
        <w:tc>
          <w:tcPr>
            <w:tcW w:w="478" w:type="dxa"/>
            <w:tcBorders>
              <w:top w:val="single" w:sz="4" w:space="0" w:color="auto"/>
              <w:left w:val="single" w:sz="4" w:space="0" w:color="auto"/>
              <w:bottom w:val="single" w:sz="4" w:space="0" w:color="auto"/>
              <w:right w:val="single" w:sz="4" w:space="0" w:color="auto"/>
            </w:tcBorders>
            <w:vAlign w:val="center"/>
          </w:tcPr>
          <w:p w:rsidR="007267E0" w:rsidRDefault="007267E0" w:rsidP="00401DCB">
            <w:pPr>
              <w:numPr>
                <w:ilvl w:val="0"/>
                <w:numId w:val="12"/>
              </w:numPr>
              <w:spacing w:after="0" w:line="240" w:lineRule="auto"/>
              <w:ind w:left="72"/>
              <w:jc w:val="center"/>
              <w:rPr>
                <w:rFonts w:ascii="Arial" w:hAnsi="Arial" w:cs="Arial"/>
                <w:b/>
                <w:bCs/>
                <w:noProof/>
                <w:color w:val="000000"/>
                <w:lang w:eastAsia="ar-SA"/>
              </w:rPr>
            </w:pPr>
          </w:p>
        </w:tc>
        <w:tc>
          <w:tcPr>
            <w:tcW w:w="5848" w:type="dxa"/>
            <w:tcBorders>
              <w:top w:val="single" w:sz="4" w:space="0" w:color="auto"/>
              <w:left w:val="single" w:sz="4" w:space="0" w:color="auto"/>
              <w:bottom w:val="single" w:sz="4" w:space="0" w:color="auto"/>
              <w:right w:val="single" w:sz="4" w:space="0" w:color="auto"/>
            </w:tcBorders>
            <w:vAlign w:val="center"/>
            <w:hideMark/>
          </w:tcPr>
          <w:p w:rsidR="007267E0" w:rsidRDefault="007267E0" w:rsidP="007405D4">
            <w:pPr>
              <w:jc w:val="both"/>
              <w:rPr>
                <w:rFonts w:ascii="Arial" w:hAnsi="Arial" w:cs="Arial"/>
                <w:noProof/>
                <w:color w:val="000000"/>
                <w:sz w:val="24"/>
                <w:szCs w:val="24"/>
                <w:lang w:eastAsia="ar-SA"/>
              </w:rPr>
            </w:pPr>
            <w:r w:rsidRPr="007267E0">
              <w:rPr>
                <w:rFonts w:ascii="Arial" w:hAnsi="Arial" w:cs="Arial" w:hint="cs"/>
                <w:noProof/>
                <w:color w:val="000000"/>
                <w:sz w:val="32"/>
                <w:szCs w:val="32"/>
                <w:rtl/>
                <w:lang w:eastAsia="ar-SA"/>
              </w:rPr>
              <w:t>باستخدام جهاز التريد ميل (</w:t>
            </w:r>
            <w:r>
              <w:rPr>
                <w:rFonts w:ascii="Arial" w:hAnsi="Arial" w:cs="Arial" w:hint="cs"/>
                <w:noProof/>
                <w:color w:val="000000"/>
                <w:sz w:val="32"/>
                <w:szCs w:val="32"/>
                <w:rtl/>
                <w:lang w:eastAsia="ar-SA"/>
              </w:rPr>
              <w:t>الهرولة</w:t>
            </w:r>
            <w:r w:rsidRPr="007267E0">
              <w:rPr>
                <w:rFonts w:ascii="Arial" w:hAnsi="Arial" w:cs="Arial" w:hint="cs"/>
                <w:noProof/>
                <w:color w:val="000000"/>
                <w:sz w:val="32"/>
                <w:szCs w:val="32"/>
                <w:rtl/>
                <w:lang w:eastAsia="ar-SA"/>
              </w:rPr>
              <w:t xml:space="preserve"> لمسافة </w:t>
            </w:r>
            <w:r>
              <w:rPr>
                <w:rFonts w:ascii="Arial" w:hAnsi="Arial" w:cs="Arial" w:hint="cs"/>
                <w:noProof/>
                <w:color w:val="000000"/>
                <w:sz w:val="32"/>
                <w:szCs w:val="32"/>
                <w:rtl/>
                <w:lang w:eastAsia="ar-SA"/>
              </w:rPr>
              <w:t>100</w:t>
            </w:r>
            <w:r w:rsidRPr="007267E0">
              <w:rPr>
                <w:rFonts w:ascii="Arial" w:hAnsi="Arial" w:cs="Arial" w:hint="cs"/>
                <w:noProof/>
                <w:color w:val="000000"/>
                <w:sz w:val="32"/>
                <w:szCs w:val="32"/>
                <w:rtl/>
                <w:lang w:eastAsia="ar-SA"/>
              </w:rPr>
              <w:t xml:space="preserve"> متر خلال </w:t>
            </w:r>
            <w:r>
              <w:rPr>
                <w:rFonts w:ascii="Arial" w:hAnsi="Arial" w:cs="Arial" w:hint="cs"/>
                <w:noProof/>
                <w:color w:val="000000"/>
                <w:sz w:val="32"/>
                <w:szCs w:val="32"/>
                <w:rtl/>
                <w:lang w:eastAsia="ar-SA"/>
              </w:rPr>
              <w:t>3</w:t>
            </w:r>
            <w:r w:rsidRPr="007267E0">
              <w:rPr>
                <w:rFonts w:ascii="Arial" w:hAnsi="Arial" w:cs="Arial" w:hint="cs"/>
                <w:noProof/>
                <w:color w:val="000000"/>
                <w:sz w:val="32"/>
                <w:szCs w:val="32"/>
                <w:rtl/>
                <w:lang w:eastAsia="ar-SA"/>
              </w:rPr>
              <w:t xml:space="preserve">0 ثا </w:t>
            </w:r>
            <w:r>
              <w:rPr>
                <w:rFonts w:ascii="Arial" w:hAnsi="Arial" w:cs="Arial" w:hint="cs"/>
                <w:noProof/>
                <w:color w:val="000000"/>
                <w:sz w:val="32"/>
                <w:szCs w:val="32"/>
                <w:rtl/>
                <w:lang w:eastAsia="ar-SA"/>
              </w:rPr>
              <w:t>مع رفع الذراعين للأعلى ثم خفضها وتكرار الحركة وفقا لقدرة المريض</w:t>
            </w:r>
            <w:r w:rsidRPr="007267E0">
              <w:rPr>
                <w:rFonts w:ascii="Arial" w:hAnsi="Arial" w:cs="Arial" w:hint="cs"/>
                <w:noProof/>
                <w:color w:val="000000"/>
                <w:sz w:val="32"/>
                <w:szCs w:val="32"/>
                <w:rtl/>
                <w:lang w:eastAsia="ar-SA"/>
              </w:rPr>
              <w:t>)</w:t>
            </w:r>
            <w:r>
              <w:rPr>
                <w:rFonts w:ascii="Arial" w:hAnsi="Arial" w:cs="Arial" w:hint="cs"/>
                <w:noProof/>
                <w:color w:val="000000"/>
                <w:sz w:val="24"/>
                <w:szCs w:val="24"/>
                <w:rtl/>
                <w:lang w:eastAsia="ar-SA"/>
              </w:rPr>
              <w:t>.</w:t>
            </w:r>
          </w:p>
        </w:tc>
        <w:tc>
          <w:tcPr>
            <w:tcW w:w="3214" w:type="dxa"/>
            <w:tcBorders>
              <w:top w:val="single" w:sz="4" w:space="0" w:color="auto"/>
              <w:left w:val="single" w:sz="4" w:space="0" w:color="auto"/>
              <w:bottom w:val="single" w:sz="4" w:space="0" w:color="auto"/>
              <w:right w:val="single" w:sz="4" w:space="0" w:color="auto"/>
            </w:tcBorders>
            <w:vAlign w:val="center"/>
            <w:hideMark/>
          </w:tcPr>
          <w:p w:rsidR="007267E0" w:rsidRDefault="00CD742B">
            <w:pPr>
              <w:jc w:val="center"/>
              <w:rPr>
                <w:rFonts w:ascii="Arial" w:hAnsi="Arial" w:cs="Arial"/>
                <w:noProof/>
                <w:color w:val="000000"/>
                <w:lang w:eastAsia="ar-SA"/>
              </w:rPr>
            </w:pPr>
            <w:r w:rsidRPr="00CD742B">
              <w:rPr>
                <w:rFonts w:ascii="Arial" w:hAnsi="Arial" w:cs="Arial"/>
                <w:noProof/>
                <w:color w:val="000000"/>
                <w:sz w:val="32"/>
                <w:szCs w:val="32"/>
              </w:rPr>
              <w:pict>
                <v:rect id="_x0000_s1355" style="position:absolute;left:0;text-align:left;margin-left:-43.45pt;margin-top:.4pt;width:29.75pt;height:114.55pt;z-index:-251610624;mso-position-horizontal-relative:text;mso-position-vertical-relative:text" wrapcoords="-480 0 -480 21454 21600 21454 21600 0 -480 0" stroked="f">
                  <w10:wrap type="through" anchorx="page"/>
                </v:rect>
              </w:pict>
            </w:r>
            <w:r w:rsidR="006128BE">
              <w:rPr>
                <w:rFonts w:ascii="Arial" w:hAnsi="Arial" w:cs="Arial" w:hint="cs"/>
                <w:noProof/>
                <w:color w:val="000000"/>
              </w:rPr>
              <w:drawing>
                <wp:inline distT="0" distB="0" distL="0" distR="0">
                  <wp:extent cx="1903895" cy="1367624"/>
                  <wp:effectExtent l="19050" t="0" r="1105" b="0"/>
                  <wp:docPr id="7" name="صورة 6" descr="H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9.bmp"/>
                          <pic:cNvPicPr/>
                        </pic:nvPicPr>
                        <pic:blipFill>
                          <a:blip r:embed="rId14" cstate="print">
                            <a:lum bright="20000"/>
                          </a:blip>
                          <a:stretch>
                            <a:fillRect/>
                          </a:stretch>
                        </pic:blipFill>
                        <pic:spPr>
                          <a:xfrm>
                            <a:off x="0" y="0"/>
                            <a:ext cx="1903730" cy="1367505"/>
                          </a:xfrm>
                          <a:prstGeom prst="rect">
                            <a:avLst/>
                          </a:prstGeom>
                        </pic:spPr>
                      </pic:pic>
                    </a:graphicData>
                  </a:graphic>
                </wp:inline>
              </w:drawing>
            </w:r>
          </w:p>
        </w:tc>
      </w:tr>
    </w:tbl>
    <w:p w:rsidR="00483D45" w:rsidRDefault="00483D45" w:rsidP="007267E0"/>
    <w:sectPr w:rsidR="00483D45" w:rsidSect="007A37DA">
      <w:headerReference w:type="default" r:id="rId15"/>
      <w:footnotePr>
        <w:numRestart w:val="eachPage"/>
      </w:footnotePr>
      <w:pgSz w:w="11906" w:h="16838"/>
      <w:pgMar w:top="1440" w:right="1152" w:bottom="144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64E" w:rsidRDefault="00B9364E" w:rsidP="00633B69">
      <w:pPr>
        <w:spacing w:after="0" w:line="240" w:lineRule="auto"/>
      </w:pPr>
      <w:r>
        <w:separator/>
      </w:r>
    </w:p>
  </w:endnote>
  <w:endnote w:type="continuationSeparator" w:id="1">
    <w:p w:rsidR="00B9364E" w:rsidRDefault="00B9364E" w:rsidP="00633B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MCS Mamloky S_U round.">
    <w:altName w:val="Arial"/>
    <w:panose1 w:val="00000000000000000000"/>
    <w:charset w:val="B2"/>
    <w:family w:val="swiss"/>
    <w:notTrueType/>
    <w:pitch w:val="variable"/>
    <w:sig w:usb0="00002001"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64E" w:rsidRDefault="00B9364E" w:rsidP="00633B69">
      <w:pPr>
        <w:spacing w:after="0" w:line="240" w:lineRule="auto"/>
      </w:pPr>
      <w:r>
        <w:separator/>
      </w:r>
    </w:p>
  </w:footnote>
  <w:footnote w:type="continuationSeparator" w:id="1">
    <w:p w:rsidR="00B9364E" w:rsidRDefault="00B9364E" w:rsidP="00633B69">
      <w:pPr>
        <w:spacing w:after="0" w:line="240" w:lineRule="auto"/>
      </w:pPr>
      <w:r>
        <w:continuationSeparator/>
      </w:r>
    </w:p>
  </w:footnote>
  <w:footnote w:id="2">
    <w:p w:rsidR="002A28D5" w:rsidRDefault="002A28D5" w:rsidP="00633B69">
      <w:pPr>
        <w:pStyle w:val="a3"/>
      </w:pPr>
      <w:r>
        <w:rPr>
          <w:rStyle w:val="a6"/>
          <w:rFonts w:hint="cs"/>
          <w:rtl/>
        </w:rPr>
        <w:t>(1)</w:t>
      </w:r>
      <w:r>
        <w:rPr>
          <w:rFonts w:hint="cs"/>
          <w:rtl/>
        </w:rPr>
        <w:t xml:space="preserve"> عبد الجواد محمد طه : </w:t>
      </w:r>
      <w:r>
        <w:rPr>
          <w:rFonts w:hint="cs"/>
          <w:b/>
          <w:bCs/>
          <w:u w:val="single"/>
          <w:rtl/>
        </w:rPr>
        <w:t>الرياضة للجميع:</w:t>
      </w:r>
      <w:r>
        <w:rPr>
          <w:rFonts w:hint="cs"/>
          <w:rtl/>
        </w:rPr>
        <w:t xml:space="preserve"> بحث منشور (الرئاسة العامة لرعاية الشباب لقسم التربية الرياضية-جامعة الملك ،الرياض ،1995)ص8</w:t>
      </w:r>
    </w:p>
  </w:footnote>
  <w:footnote w:id="3">
    <w:p w:rsidR="002A28D5" w:rsidRDefault="002A28D5" w:rsidP="00633B69">
      <w:pPr>
        <w:pStyle w:val="a3"/>
        <w:bidi w:val="0"/>
      </w:pPr>
      <w:r>
        <w:rPr>
          <w:rStyle w:val="a6"/>
        </w:rPr>
        <w:t>(1)</w:t>
      </w:r>
      <w:r>
        <w:rPr>
          <w:rFonts w:hint="cs"/>
          <w:rtl/>
        </w:rPr>
        <w:t xml:space="preserve"> </w:t>
      </w:r>
      <w:r>
        <w:t xml:space="preserve">WWW. romsport.com   </w:t>
      </w:r>
    </w:p>
  </w:footnote>
  <w:footnote w:id="4">
    <w:p w:rsidR="002A28D5" w:rsidRDefault="002A28D5" w:rsidP="00633B69">
      <w:pPr>
        <w:pStyle w:val="a3"/>
        <w:rPr>
          <w:rtl/>
        </w:rPr>
      </w:pPr>
      <w:r>
        <w:rPr>
          <w:rFonts w:hint="cs"/>
          <w:rtl/>
        </w:rPr>
        <w:t xml:space="preserve">(1) عنايات فرج،فاتن البطل: </w:t>
      </w:r>
      <w:r>
        <w:rPr>
          <w:rFonts w:hint="cs"/>
          <w:b/>
          <w:bCs/>
          <w:u w:val="single"/>
          <w:rtl/>
        </w:rPr>
        <w:t>التمرينات الإيقاعية ؛(</w:t>
      </w:r>
      <w:r>
        <w:rPr>
          <w:rFonts w:hint="cs"/>
          <w:rtl/>
        </w:rPr>
        <w:t>دار الفكرالعربي ، القاهرة ، 2004) ص7.</w:t>
      </w:r>
    </w:p>
  </w:footnote>
  <w:footnote w:id="5">
    <w:p w:rsidR="00CF0488" w:rsidRDefault="00CF0488" w:rsidP="00CF0488">
      <w:pPr>
        <w:pStyle w:val="a3"/>
        <w:bidi w:val="0"/>
      </w:pPr>
      <w:r>
        <w:rPr>
          <w:rStyle w:val="a6"/>
          <w:rtl/>
        </w:rPr>
        <w:t>(2)</w:t>
      </w:r>
      <w:r>
        <w:rPr>
          <w:rtl/>
        </w:rPr>
        <w:t xml:space="preserve"> </w:t>
      </w:r>
      <w:r w:rsidRPr="00CF0488">
        <w:t>http://www.webteb.com/general</w:t>
      </w:r>
    </w:p>
  </w:footnote>
  <w:footnote w:id="6">
    <w:p w:rsidR="00985976" w:rsidRPr="00985976" w:rsidRDefault="00985976" w:rsidP="00985976">
      <w:pPr>
        <w:spacing w:after="0" w:line="320" w:lineRule="exact"/>
        <w:jc w:val="both"/>
        <w:rPr>
          <w:rFonts w:ascii="Times New Roman" w:eastAsia="Times New Roman" w:hAnsi="Times New Roman" w:cs="Traditional Arabic"/>
          <w:noProof/>
          <w:sz w:val="20"/>
          <w:szCs w:val="20"/>
          <w:rtl/>
          <w:lang w:eastAsia="ar-SA"/>
        </w:rPr>
      </w:pPr>
      <w:r w:rsidRPr="00985976">
        <w:rPr>
          <w:rFonts w:ascii="Times New Roman" w:eastAsia="Times New Roman" w:hAnsi="Times New Roman" w:cs="Traditional Arabic"/>
          <w:noProof/>
          <w:sz w:val="20"/>
          <w:szCs w:val="20"/>
          <w:rtl/>
          <w:lang w:eastAsia="ar-SA"/>
        </w:rPr>
        <w:t>( 1 )</w:t>
      </w:r>
      <w:r w:rsidRPr="00985976">
        <w:rPr>
          <w:rFonts w:ascii="Times New Roman" w:eastAsia="Times New Roman" w:hAnsi="Times New Roman" w:cs="Traditional Arabic" w:hint="cs"/>
          <w:noProof/>
          <w:sz w:val="20"/>
          <w:szCs w:val="20"/>
          <w:rtl/>
          <w:lang w:eastAsia="ar-SA"/>
        </w:rPr>
        <w:t xml:space="preserve"> نهاد نجيب الشيراوي : الاوكسجين ونسبة التشبع ، العدد 3611 ، ( البحرين ، صحيفة الوسط البحرينية ، 27 ، 7 ، 2012 ) .</w:t>
      </w:r>
    </w:p>
    <w:p w:rsidR="00985976" w:rsidRDefault="00985976">
      <w:pPr>
        <w:pStyle w:val="a3"/>
      </w:pPr>
    </w:p>
  </w:footnote>
  <w:footnote w:id="7">
    <w:p w:rsidR="002A28D5" w:rsidRDefault="002A28D5" w:rsidP="00633B69">
      <w:pPr>
        <w:pStyle w:val="a3"/>
        <w:rPr>
          <w:rtl/>
        </w:rPr>
      </w:pPr>
      <w:r>
        <w:rPr>
          <w:rStyle w:val="a6"/>
          <w:rFonts w:hint="cs"/>
          <w:rtl/>
        </w:rPr>
        <w:t>(1)</w:t>
      </w:r>
      <w:r>
        <w:rPr>
          <w:rFonts w:hint="cs"/>
          <w:rtl/>
        </w:rPr>
        <w:t xml:space="preserve"> عز الدين الأنشاري ، عبد الله البكري : </w:t>
      </w:r>
      <w:r>
        <w:rPr>
          <w:rFonts w:hint="cs"/>
          <w:b/>
          <w:bCs/>
          <w:u w:val="single"/>
          <w:rtl/>
        </w:rPr>
        <w:t>دراسات الحاضر و أفاق المستقبل</w:t>
      </w:r>
      <w:r>
        <w:rPr>
          <w:rFonts w:hint="cs"/>
          <w:rtl/>
        </w:rPr>
        <w:t>:ط1 ( دار المريخ لنشر ، الرياض، 1994)ص13</w:t>
      </w:r>
    </w:p>
  </w:footnote>
  <w:footnote w:id="8">
    <w:p w:rsidR="002A28D5" w:rsidRDefault="002A28D5" w:rsidP="00633B69">
      <w:pPr>
        <w:pStyle w:val="a3"/>
        <w:rPr>
          <w:rtl/>
        </w:rPr>
      </w:pPr>
      <w:r>
        <w:rPr>
          <w:rStyle w:val="a6"/>
          <w:rFonts w:hint="cs"/>
          <w:rtl/>
        </w:rPr>
        <w:t>(2)</w:t>
      </w:r>
      <w:r>
        <w:rPr>
          <w:rFonts w:hint="cs"/>
          <w:rtl/>
        </w:rPr>
        <w:t xml:space="preserve"> أبو العلا أحمد عبد الفتاح:</w:t>
      </w:r>
      <w:r>
        <w:rPr>
          <w:rFonts w:hint="cs"/>
          <w:b/>
          <w:bCs/>
          <w:u w:val="single"/>
          <w:rtl/>
        </w:rPr>
        <w:t>بيولوجيا الرياضة وصحة الرياضي:</w:t>
      </w:r>
      <w:r>
        <w:rPr>
          <w:rFonts w:hint="cs"/>
          <w:rtl/>
        </w:rPr>
        <w:t xml:space="preserve"> ( دار الفكر العربي،القاهرة،1998 )ص173</w:t>
      </w:r>
    </w:p>
  </w:footnote>
  <w:footnote w:id="9">
    <w:p w:rsidR="002A28D5" w:rsidRDefault="002A28D5" w:rsidP="00633B69">
      <w:pPr>
        <w:pStyle w:val="a3"/>
        <w:bidi w:val="0"/>
      </w:pPr>
      <w:r>
        <w:rPr>
          <w:rStyle w:val="a6"/>
        </w:rPr>
        <w:t>(3)</w:t>
      </w:r>
      <w:r>
        <w:t xml:space="preserve"> WWW. Security Forces Hospital.net, </w:t>
      </w:r>
      <w:r>
        <w:rPr>
          <w:rFonts w:hint="cs"/>
          <w:rtl/>
        </w:rPr>
        <w:t xml:space="preserve"> </w:t>
      </w:r>
      <w:r>
        <w:rPr>
          <w:rFonts w:hint="cs"/>
          <w:b/>
          <w:bCs/>
          <w:u w:val="single"/>
          <w:rtl/>
        </w:rPr>
        <w:t>السكري .. مرض قد يفقدنا بهجة الحياة</w:t>
      </w:r>
      <w:r>
        <w:rPr>
          <w:rFonts w:hint="cs"/>
          <w:rtl/>
        </w:rPr>
        <w:t xml:space="preserve"> </w:t>
      </w:r>
      <w:r>
        <w:t>. Ibid , Page 1 of 5</w:t>
      </w:r>
    </w:p>
  </w:footnote>
  <w:footnote w:id="10">
    <w:p w:rsidR="002A28D5" w:rsidRDefault="002A28D5" w:rsidP="00633B69">
      <w:pPr>
        <w:pStyle w:val="a3"/>
        <w:rPr>
          <w:rtl/>
        </w:rPr>
      </w:pPr>
      <w:r>
        <w:rPr>
          <w:rStyle w:val="a6"/>
          <w:rFonts w:hint="cs"/>
          <w:rtl/>
        </w:rPr>
        <w:t>(4)</w:t>
      </w:r>
      <w:r>
        <w:rPr>
          <w:rFonts w:hint="cs"/>
          <w:rtl/>
        </w:rPr>
        <w:t xml:space="preserve"> أبو العلا أحمد عبد الفتاح:مصدر سبق ذكره:ص174</w:t>
      </w:r>
    </w:p>
  </w:footnote>
  <w:footnote w:id="11">
    <w:p w:rsidR="002A28D5" w:rsidRDefault="002A28D5" w:rsidP="00633B69">
      <w:pPr>
        <w:pStyle w:val="a3"/>
        <w:tabs>
          <w:tab w:val="right" w:pos="8838"/>
        </w:tabs>
        <w:bidi w:val="0"/>
      </w:pPr>
      <w:r>
        <w:rPr>
          <w:rStyle w:val="a6"/>
          <w:rtl/>
        </w:rPr>
        <w:t>(5):</w:t>
      </w:r>
      <w:r>
        <w:t xml:space="preserve"> WWW. Security Forces Hospital.net. Ibid , Page 1 of 12</w:t>
      </w:r>
      <w:r>
        <w:rPr>
          <w:rFonts w:hint="cs"/>
          <w:rtl/>
        </w:rPr>
        <w:t>.</w:t>
      </w:r>
      <w:r>
        <w:rPr>
          <w:rFonts w:hint="cs"/>
          <w:rtl/>
        </w:rPr>
        <w:tab/>
      </w:r>
    </w:p>
  </w:footnote>
  <w:footnote w:id="12">
    <w:p w:rsidR="002A28D5" w:rsidRDefault="002A28D5" w:rsidP="007F2AAA">
      <w:pPr>
        <w:pStyle w:val="a3"/>
        <w:tabs>
          <w:tab w:val="right" w:pos="8838"/>
        </w:tabs>
        <w:bidi w:val="0"/>
        <w:spacing w:line="200" w:lineRule="exact"/>
        <w:rPr>
          <w:rtl/>
        </w:rPr>
      </w:pPr>
      <w:r>
        <w:rPr>
          <w:rStyle w:val="a6"/>
          <w:rtl/>
        </w:rPr>
        <w:t>(1)</w:t>
      </w:r>
      <w:r>
        <w:t xml:space="preserve"> King H. et al</w:t>
      </w:r>
      <w:r>
        <w:rPr>
          <w:b/>
          <w:bCs/>
          <w:u w:val="single"/>
        </w:rPr>
        <w:t>.: Risk factors in the pacific Population</w:t>
      </w:r>
      <w:r>
        <w:t xml:space="preserve">. Am. J. Epidemiol 11. 396. 1984. P141 </w:t>
      </w:r>
      <w:r>
        <w:tab/>
      </w:r>
    </w:p>
  </w:footnote>
  <w:footnote w:id="13">
    <w:p w:rsidR="002A28D5" w:rsidRDefault="002A28D5" w:rsidP="007F2AAA">
      <w:pPr>
        <w:pStyle w:val="a3"/>
        <w:bidi w:val="0"/>
        <w:spacing w:line="200" w:lineRule="exact"/>
        <w:rPr>
          <w:color w:val="808080"/>
        </w:rPr>
      </w:pPr>
      <w:r>
        <w:rPr>
          <w:rStyle w:val="a6"/>
          <w:rtl/>
        </w:rPr>
        <w:t>(2)</w:t>
      </w:r>
      <w:r>
        <w:rPr>
          <w:rStyle w:val="a6"/>
          <w:rFonts w:hint="cs"/>
        </w:rPr>
        <w:t xml:space="preserve"> </w:t>
      </w:r>
      <w:r>
        <w:t>WWW. Security Forces Hospital.net. Ibid , Page 1 of 20</w:t>
      </w:r>
      <w:r>
        <w:rPr>
          <w:color w:val="808080"/>
        </w:rPr>
        <w:t xml:space="preserve"> </w:t>
      </w:r>
    </w:p>
  </w:footnote>
  <w:footnote w:id="14">
    <w:p w:rsidR="002A28D5" w:rsidRDefault="002A28D5" w:rsidP="007F2AAA">
      <w:pPr>
        <w:pStyle w:val="a3"/>
        <w:spacing w:line="200" w:lineRule="exact"/>
        <w:jc w:val="lowKashida"/>
        <w:rPr>
          <w:rtl/>
        </w:rPr>
      </w:pPr>
      <w:r>
        <w:rPr>
          <w:rStyle w:val="a6"/>
          <w:rtl/>
        </w:rPr>
        <w:t>(3).</w:t>
      </w:r>
      <w:r>
        <w:rPr>
          <w:rFonts w:hint="cs"/>
          <w:rtl/>
        </w:rPr>
        <w:t xml:space="preserve"> سامة كامل راتب ، إبراهيم عبد ربه خليفة : </w:t>
      </w:r>
      <w:r>
        <w:rPr>
          <w:rFonts w:hint="cs"/>
          <w:b/>
          <w:bCs/>
          <w:u w:val="single"/>
          <w:rtl/>
        </w:rPr>
        <w:t>رياضة المشي مدخل لتحقيق الصحة النفسية والبدنية :</w:t>
      </w:r>
      <w:r>
        <w:rPr>
          <w:rFonts w:hint="cs"/>
          <w:rtl/>
        </w:rPr>
        <w:t xml:space="preserve"> ( دار الفكر العربي ، مدينة نصر ، 1998 ) ص289</w:t>
      </w:r>
    </w:p>
  </w:footnote>
  <w:footnote w:id="15">
    <w:p w:rsidR="002A28D5" w:rsidRDefault="002A28D5" w:rsidP="007F2AAA">
      <w:pPr>
        <w:pStyle w:val="a3"/>
        <w:spacing w:line="200" w:lineRule="exact"/>
        <w:jc w:val="both"/>
        <w:rPr>
          <w:b/>
          <w:bCs/>
          <w:rtl/>
        </w:rPr>
      </w:pPr>
      <w:r>
        <w:rPr>
          <w:rStyle w:val="a6"/>
          <w:rtl/>
        </w:rPr>
        <w:t>(4)</w:t>
      </w:r>
      <w:r>
        <w:rPr>
          <w:rFonts w:hint="cs"/>
          <w:b/>
          <w:bCs/>
          <w:rtl/>
        </w:rPr>
        <w:t xml:space="preserve"> احمد شاكر محمود: تأثير منهج ترويحي مقترح لتأهيل المصابين بمرض السكر المعتمد على الأنسولين: رسالة ماجستير (كلية التربية الرياضية،جامعة ديالى،</w:t>
      </w:r>
      <w:r>
        <w:rPr>
          <w:rFonts w:hint="cs"/>
          <w:rtl/>
        </w:rPr>
        <w:t>2004).</w:t>
      </w:r>
    </w:p>
  </w:footnote>
  <w:footnote w:id="16">
    <w:p w:rsidR="002A28D5" w:rsidRDefault="002A28D5" w:rsidP="00D71552">
      <w:pPr>
        <w:pStyle w:val="a3"/>
        <w:numPr>
          <w:ilvl w:val="0"/>
          <w:numId w:val="15"/>
        </w:numPr>
        <w:spacing w:line="200" w:lineRule="exact"/>
        <w:ind w:right="0"/>
        <w:rPr>
          <w:lang w:eastAsia="en-US"/>
        </w:rPr>
      </w:pPr>
      <w:r>
        <w:rPr>
          <w:rFonts w:hint="cs"/>
          <w:rtl/>
          <w:lang w:eastAsia="en-US"/>
        </w:rPr>
        <w:t xml:space="preserve">عبد الله عبد الرحمن الكندري ، محمد أحمد عبد الدايم ؛ </w:t>
      </w:r>
      <w:r>
        <w:rPr>
          <w:rFonts w:hint="cs"/>
          <w:b/>
          <w:bCs/>
          <w:u w:val="single"/>
          <w:rtl/>
          <w:lang w:eastAsia="en-US"/>
        </w:rPr>
        <w:t>مدخل إلى مناهج البحث العلمي في التربية والعلوم الإنسانية</w:t>
      </w:r>
      <w:r>
        <w:rPr>
          <w:rFonts w:hint="cs"/>
          <w:rtl/>
          <w:lang w:eastAsia="en-US"/>
        </w:rPr>
        <w:t xml:space="preserve"> </w:t>
      </w:r>
      <w:r>
        <w:rPr>
          <w:lang w:eastAsia="en-US"/>
        </w:rPr>
        <w:t xml:space="preserve">) </w:t>
      </w:r>
      <w:r>
        <w:rPr>
          <w:rFonts w:hint="cs"/>
          <w:rtl/>
          <w:lang w:eastAsia="en-US"/>
        </w:rPr>
        <w:t>مكتبـة الفـلاح ، الكويت ، 1999) ص61</w:t>
      </w:r>
    </w:p>
    <w:p w:rsidR="002A28D5" w:rsidRDefault="002A28D5" w:rsidP="00D71552">
      <w:pPr>
        <w:pStyle w:val="a3"/>
        <w:numPr>
          <w:ilvl w:val="0"/>
          <w:numId w:val="15"/>
        </w:numPr>
        <w:spacing w:line="200" w:lineRule="exact"/>
        <w:ind w:right="0"/>
        <w:rPr>
          <w:rtl/>
          <w:lang w:eastAsia="en-US"/>
        </w:rPr>
      </w:pPr>
      <w:r>
        <w:rPr>
          <w:rFonts w:hint="cs"/>
          <w:rtl/>
          <w:lang w:eastAsia="en-US"/>
        </w:rPr>
        <w:t xml:space="preserve"> يوسف العنيزي وأخرون  ، </w:t>
      </w:r>
      <w:r>
        <w:rPr>
          <w:rFonts w:hint="cs"/>
          <w:b/>
          <w:bCs/>
          <w:u w:val="single"/>
          <w:rtl/>
          <w:lang w:eastAsia="en-US"/>
        </w:rPr>
        <w:t>مناهج البحث التربوي بين النظرية والتطبيق</w:t>
      </w:r>
      <w:r>
        <w:rPr>
          <w:rFonts w:hint="cs"/>
          <w:rtl/>
          <w:lang w:eastAsia="en-US"/>
        </w:rPr>
        <w:t xml:space="preserve">: ( مكتبة الفلاح ، الكويت ، 1999) ص114 </w:t>
      </w:r>
    </w:p>
    <w:p w:rsidR="002A28D5" w:rsidRDefault="002A28D5" w:rsidP="00D71552">
      <w:pPr>
        <w:pStyle w:val="a3"/>
        <w:spacing w:line="200" w:lineRule="exact"/>
        <w:jc w:val="right"/>
        <w:rPr>
          <w:rtl/>
          <w:lang w:eastAsia="en-US"/>
        </w:rPr>
      </w:pPr>
      <w:r>
        <w:t>(4)WWW. Security Forces Hospital.net</w:t>
      </w:r>
    </w:p>
  </w:footnote>
  <w:footnote w:id="17">
    <w:p w:rsidR="002A28D5" w:rsidRDefault="002A28D5" w:rsidP="00D71552">
      <w:pPr>
        <w:pStyle w:val="a3"/>
        <w:spacing w:line="200" w:lineRule="exact"/>
        <w:rPr>
          <w:rtl/>
        </w:rPr>
      </w:pPr>
      <w:r>
        <w:rPr>
          <w:rStyle w:val="a6"/>
          <w:rFonts w:hint="cs"/>
          <w:rtl/>
        </w:rPr>
        <w:t>(3)</w:t>
      </w:r>
      <w:r>
        <w:rPr>
          <w:rFonts w:hint="cs"/>
          <w:rtl/>
        </w:rPr>
        <w:t xml:space="preserve"> </w:t>
      </w:r>
      <w:r>
        <w:rPr>
          <w:rFonts w:hint="cs"/>
          <w:rtl/>
          <w:lang w:eastAsia="en-US"/>
        </w:rPr>
        <w:t xml:space="preserve">ذوقان عبيدات و آخرون ؛ </w:t>
      </w:r>
      <w:r>
        <w:rPr>
          <w:rFonts w:hint="cs"/>
          <w:b/>
          <w:bCs/>
          <w:u w:val="single"/>
          <w:rtl/>
          <w:lang w:eastAsia="en-US"/>
        </w:rPr>
        <w:t>البحث العلمي- مفهومه و أدواته  و أساليبه</w:t>
      </w:r>
      <w:r>
        <w:rPr>
          <w:rFonts w:hint="cs"/>
          <w:rtl/>
          <w:lang w:eastAsia="en-US"/>
        </w:rPr>
        <w:t xml:space="preserve"> : ط 4 ( دار الفكر ، الأردن ، 1992) ص110</w:t>
      </w:r>
    </w:p>
  </w:footnote>
  <w:footnote w:id="18">
    <w:p w:rsidR="002A28D5" w:rsidRDefault="002A28D5" w:rsidP="00D71552">
      <w:pPr>
        <w:pStyle w:val="a3"/>
        <w:spacing w:line="200" w:lineRule="exact"/>
        <w:ind w:right="360"/>
        <w:rPr>
          <w:rtl/>
          <w:lang w:eastAsia="en-US"/>
        </w:rPr>
      </w:pPr>
      <w:r>
        <w:rPr>
          <w:rStyle w:val="a6"/>
          <w:rtl/>
        </w:rPr>
        <w:t>(5)</w:t>
      </w:r>
      <w:r>
        <w:rPr>
          <w:rtl/>
        </w:rPr>
        <w:t xml:space="preserve"> </w:t>
      </w:r>
      <w:r>
        <w:rPr>
          <w:rFonts w:hint="cs"/>
          <w:rtl/>
          <w:lang w:eastAsia="en-US"/>
        </w:rPr>
        <w:t xml:space="preserve">وجيه محجوب؛ </w:t>
      </w:r>
      <w:r>
        <w:rPr>
          <w:rFonts w:hint="cs"/>
          <w:b/>
          <w:bCs/>
          <w:u w:val="single"/>
          <w:rtl/>
          <w:lang w:eastAsia="en-US"/>
        </w:rPr>
        <w:t>طرائق البحث العلمي ومناهجه</w:t>
      </w:r>
      <w:r>
        <w:rPr>
          <w:rFonts w:hint="cs"/>
          <w:rtl/>
          <w:lang w:eastAsia="en-US"/>
        </w:rPr>
        <w:t xml:space="preserve"> : ط2 (دار الحكمة للطباعة والنشر، بغداد ، 1988) ص133.</w:t>
      </w:r>
    </w:p>
  </w:footnote>
  <w:footnote w:id="19">
    <w:p w:rsidR="002A28D5" w:rsidRPr="0040025C" w:rsidRDefault="002A28D5" w:rsidP="00D71552">
      <w:pPr>
        <w:spacing w:line="200" w:lineRule="exact"/>
        <w:rPr>
          <w:rFonts w:cs="Simplified Arabic"/>
          <w:b/>
          <w:bCs/>
          <w:u w:val="single"/>
          <w:rtl/>
        </w:rPr>
      </w:pPr>
      <w:r w:rsidRPr="0040025C">
        <w:rPr>
          <w:rStyle w:val="a6"/>
          <w:rFonts w:cs="Simplified Arabic" w:hint="cs"/>
          <w:b/>
          <w:bCs/>
          <w:u w:val="single"/>
          <w:rtl/>
        </w:rPr>
        <w:t>#</w:t>
      </w:r>
      <w:r w:rsidRPr="0040025C">
        <w:rPr>
          <w:rFonts w:cs="Simplified Arabic" w:hint="cs"/>
          <w:b/>
          <w:bCs/>
          <w:u w:val="single"/>
          <w:rtl/>
        </w:rPr>
        <w:t xml:space="preserve">   فريق العمل المساعد:</w:t>
      </w:r>
    </w:p>
    <w:p w:rsidR="002A28D5" w:rsidRPr="003F003E" w:rsidRDefault="002A28D5" w:rsidP="00D71552">
      <w:pPr>
        <w:numPr>
          <w:ilvl w:val="0"/>
          <w:numId w:val="17"/>
        </w:numPr>
        <w:spacing w:after="0" w:line="200" w:lineRule="exact"/>
        <w:ind w:right="0"/>
        <w:rPr>
          <w:rFonts w:cs="Traditional Arabic"/>
        </w:rPr>
      </w:pPr>
      <w:r>
        <w:rPr>
          <w:rFonts w:cs="Simplified Arabic" w:hint="cs"/>
          <w:b/>
          <w:bCs/>
          <w:rtl/>
        </w:rPr>
        <w:t>أ.د. هاني الأنصاري : أخصائي جراحة الباطنية والقلبية : مستشفى بغداد التعليمي.</w:t>
      </w:r>
      <w:r w:rsidRPr="003F003E">
        <w:rPr>
          <w:rFonts w:cs="Simplified Arabic" w:hint="cs"/>
          <w:b/>
          <w:bCs/>
          <w:rtl/>
        </w:rPr>
        <w:t xml:space="preserve"> </w:t>
      </w:r>
    </w:p>
    <w:p w:rsidR="002A28D5" w:rsidRPr="00AB26BC" w:rsidRDefault="002A28D5" w:rsidP="00D71552">
      <w:pPr>
        <w:numPr>
          <w:ilvl w:val="0"/>
          <w:numId w:val="17"/>
        </w:numPr>
        <w:spacing w:after="0" w:line="200" w:lineRule="exact"/>
        <w:ind w:right="0"/>
      </w:pPr>
      <w:r>
        <w:rPr>
          <w:rFonts w:cs="Simplified Arabic" w:hint="cs"/>
          <w:b/>
          <w:bCs/>
          <w:rtl/>
        </w:rPr>
        <w:t>أ.د. عبير رياض العلواني: اخصائية نسائية مستشفى بغداد التعليمي .</w:t>
      </w:r>
    </w:p>
    <w:p w:rsidR="002A28D5" w:rsidRDefault="002A28D5" w:rsidP="00D71552">
      <w:pPr>
        <w:numPr>
          <w:ilvl w:val="0"/>
          <w:numId w:val="17"/>
        </w:numPr>
        <w:spacing w:after="0" w:line="200" w:lineRule="exact"/>
        <w:ind w:right="0"/>
      </w:pPr>
      <w:r>
        <w:rPr>
          <w:rFonts w:cs="Simplified Arabic" w:hint="cs"/>
          <w:b/>
          <w:bCs/>
          <w:rtl/>
        </w:rPr>
        <w:t xml:space="preserve">وسام رشيد معاون طبي في المركز الصحي لحي المصطفى .  </w:t>
      </w:r>
    </w:p>
  </w:footnote>
  <w:footnote w:id="20">
    <w:p w:rsidR="002A28D5" w:rsidRDefault="002A28D5" w:rsidP="001971AE">
      <w:pPr>
        <w:pStyle w:val="a3"/>
        <w:rPr>
          <w:lang w:bidi="ar-IQ"/>
        </w:rPr>
      </w:pPr>
      <w:r>
        <w:rPr>
          <w:rStyle w:val="a6"/>
          <w:rtl/>
        </w:rPr>
        <w:t>(1)</w:t>
      </w:r>
      <w:r>
        <w:rPr>
          <w:rtl/>
        </w:rPr>
        <w:t xml:space="preserve"> </w:t>
      </w:r>
      <w:r>
        <w:rPr>
          <w:rFonts w:hint="cs"/>
          <w:rtl/>
          <w:lang w:bidi="ar-IQ"/>
        </w:rPr>
        <w:t xml:space="preserve">صريح عبد الكريم الفضلي </w:t>
      </w:r>
      <w:r w:rsidRPr="001971AE">
        <w:rPr>
          <w:rFonts w:hint="cs"/>
          <w:b/>
          <w:bCs/>
          <w:u w:val="single"/>
          <w:rtl/>
          <w:lang w:bidi="ar-IQ"/>
        </w:rPr>
        <w:t>: تطبيقات البايوميكانيك في التدريب الرياضي والأداء الحركي</w:t>
      </w:r>
      <w:r>
        <w:rPr>
          <w:rFonts w:hint="cs"/>
          <w:rtl/>
          <w:lang w:bidi="ar-IQ"/>
        </w:rPr>
        <w:t xml:space="preserve"> ، ط1 ( عمان ، دار دجلة للطباعة والنشر ،2010 ) ص 77 .</w:t>
      </w:r>
    </w:p>
  </w:footnote>
  <w:footnote w:id="21">
    <w:p w:rsidR="002A28D5" w:rsidRDefault="002A28D5" w:rsidP="0096302E">
      <w:pPr>
        <w:pStyle w:val="a3"/>
        <w:spacing w:line="200" w:lineRule="exact"/>
        <w:ind w:left="1080"/>
        <w:rPr>
          <w:rFonts w:cs="Arial"/>
          <w:b/>
          <w:bCs/>
          <w:sz w:val="24"/>
          <w:szCs w:val="24"/>
          <w:rtl/>
          <w:lang w:eastAsia="en-US"/>
        </w:rPr>
      </w:pPr>
      <w:r>
        <w:rPr>
          <w:rFonts w:cs="Arial"/>
          <w:b/>
          <w:bCs/>
          <w:sz w:val="24"/>
          <w:szCs w:val="24"/>
          <w:rtl/>
          <w:lang w:eastAsia="en-US"/>
        </w:rPr>
        <w:t>اللخبراء والمختصون الذين عرضت عليهم تمرينات الايروبك .</w:t>
      </w:r>
    </w:p>
    <w:p w:rsidR="002A28D5" w:rsidRDefault="002A28D5" w:rsidP="0096302E">
      <w:pPr>
        <w:pStyle w:val="a3"/>
        <w:numPr>
          <w:ilvl w:val="0"/>
          <w:numId w:val="18"/>
        </w:numPr>
        <w:spacing w:line="200" w:lineRule="exact"/>
        <w:ind w:right="0"/>
        <w:jc w:val="lowKashida"/>
        <w:rPr>
          <w:b/>
          <w:bCs/>
          <w:rtl/>
          <w:lang w:eastAsia="en-US"/>
        </w:rPr>
      </w:pPr>
      <w:r>
        <w:rPr>
          <w:rFonts w:hint="cs"/>
          <w:b/>
          <w:bCs/>
          <w:rtl/>
          <w:lang w:eastAsia="en-US"/>
        </w:rPr>
        <w:t>أ.د.صريح عبد الكريم / تدريسي / جامعة بغداد .</w:t>
      </w:r>
    </w:p>
    <w:p w:rsidR="002A28D5" w:rsidRDefault="002A28D5" w:rsidP="0096302E">
      <w:pPr>
        <w:pStyle w:val="a3"/>
        <w:numPr>
          <w:ilvl w:val="0"/>
          <w:numId w:val="18"/>
        </w:numPr>
        <w:spacing w:line="200" w:lineRule="exact"/>
        <w:ind w:right="0"/>
        <w:jc w:val="lowKashida"/>
        <w:rPr>
          <w:b/>
          <w:bCs/>
          <w:lang w:eastAsia="en-US"/>
        </w:rPr>
      </w:pPr>
      <w:r>
        <w:rPr>
          <w:rFonts w:hint="cs"/>
          <w:b/>
          <w:bCs/>
          <w:rtl/>
          <w:lang w:eastAsia="en-US"/>
        </w:rPr>
        <w:t>أ.د. مؤيد حديد / استاذ علم الفسلجة / جامعة ببغداد .</w:t>
      </w:r>
    </w:p>
    <w:p w:rsidR="002A28D5" w:rsidRDefault="002A28D5" w:rsidP="0096302E">
      <w:pPr>
        <w:pStyle w:val="a3"/>
        <w:numPr>
          <w:ilvl w:val="0"/>
          <w:numId w:val="18"/>
        </w:numPr>
        <w:spacing w:line="200" w:lineRule="exact"/>
        <w:ind w:right="0"/>
        <w:jc w:val="lowKashida"/>
        <w:rPr>
          <w:b/>
          <w:bCs/>
          <w:lang w:eastAsia="en-US"/>
        </w:rPr>
      </w:pPr>
      <w:r>
        <w:rPr>
          <w:rFonts w:hint="cs"/>
          <w:b/>
          <w:bCs/>
          <w:rtl/>
          <w:lang w:eastAsia="en-US"/>
        </w:rPr>
        <w:t>أ.د.سامي سلمان/ أخصائي التأهيل الطبي/ مستشفى مدينة الطب ببغداد.</w:t>
      </w:r>
    </w:p>
    <w:p w:rsidR="002A28D5" w:rsidRDefault="002A28D5" w:rsidP="0096302E">
      <w:pPr>
        <w:pStyle w:val="a3"/>
        <w:numPr>
          <w:ilvl w:val="0"/>
          <w:numId w:val="18"/>
        </w:numPr>
        <w:spacing w:line="200" w:lineRule="exact"/>
        <w:ind w:right="0"/>
        <w:jc w:val="lowKashida"/>
        <w:rPr>
          <w:b/>
          <w:bCs/>
          <w:lang w:eastAsia="en-US"/>
        </w:rPr>
      </w:pPr>
      <w:r>
        <w:rPr>
          <w:rFonts w:hint="cs"/>
          <w:b/>
          <w:bCs/>
          <w:rtl/>
          <w:lang w:eastAsia="en-US"/>
        </w:rPr>
        <w:t>أ.م.د. اياد حميد الخرجي / استاذ علم التدريب الرياضي / جامعة ديالى</w:t>
      </w:r>
    </w:p>
    <w:p w:rsidR="002A28D5" w:rsidRDefault="002A28D5" w:rsidP="0096302E">
      <w:pPr>
        <w:pStyle w:val="a3"/>
        <w:numPr>
          <w:ilvl w:val="0"/>
          <w:numId w:val="18"/>
        </w:numPr>
        <w:spacing w:line="200" w:lineRule="exact"/>
        <w:ind w:right="0"/>
        <w:jc w:val="lowKashida"/>
        <w:rPr>
          <w:b/>
          <w:bCs/>
          <w:color w:val="808080"/>
          <w:lang w:eastAsia="en-US"/>
        </w:rPr>
      </w:pPr>
      <w:r>
        <w:rPr>
          <w:rFonts w:hint="cs"/>
          <w:b/>
          <w:bCs/>
          <w:rtl/>
          <w:lang w:eastAsia="en-US"/>
        </w:rPr>
        <w:t>أ.م.د. علي احمد الجميلي / استاذ علم التدريب الرياضي / جامعة بغداد .</w:t>
      </w:r>
      <w:r>
        <w:rPr>
          <w:rFonts w:hint="cs"/>
          <w:b/>
          <w:bCs/>
          <w:color w:val="808080"/>
          <w:rtl/>
          <w:lang w:eastAsia="en-US"/>
        </w:rPr>
        <w:t xml:space="preserve"> </w:t>
      </w:r>
    </w:p>
  </w:footnote>
  <w:footnote w:id="22">
    <w:p w:rsidR="002A28D5" w:rsidRDefault="002A28D5" w:rsidP="00FB3855">
      <w:pPr>
        <w:pStyle w:val="a3"/>
        <w:numPr>
          <w:ilvl w:val="0"/>
          <w:numId w:val="19"/>
        </w:numPr>
        <w:ind w:right="0"/>
        <w:rPr>
          <w:rtl/>
          <w:lang w:eastAsia="en-US"/>
        </w:rPr>
      </w:pPr>
      <w:r>
        <w:rPr>
          <w:rFonts w:hint="cs"/>
          <w:rtl/>
          <w:lang w:eastAsia="en-US"/>
        </w:rPr>
        <w:t xml:space="preserve">وديع ياسين التكريتي، حسن محمد عبد العبيدي ؛ </w:t>
      </w:r>
      <w:r>
        <w:rPr>
          <w:rFonts w:hint="cs"/>
          <w:b/>
          <w:bCs/>
          <w:u w:val="single"/>
          <w:rtl/>
          <w:lang w:eastAsia="en-US"/>
        </w:rPr>
        <w:t>التطبيقات الإحصائية واستخدامات الحاسوب في بحوث التربية الرياضية</w:t>
      </w:r>
      <w:r>
        <w:rPr>
          <w:rFonts w:hint="cs"/>
          <w:rtl/>
          <w:lang w:eastAsia="en-US"/>
        </w:rPr>
        <w:t>: ( دار الكتب للطباعة والنشر، الموصل ، 1999) ص102، 155 ،178 ، 285 .</w:t>
      </w:r>
    </w:p>
  </w:footnote>
  <w:footnote w:id="23">
    <w:p w:rsidR="00087763" w:rsidRDefault="00087763" w:rsidP="00457980">
      <w:pPr>
        <w:pStyle w:val="a3"/>
        <w:spacing w:line="200" w:lineRule="exact"/>
        <w:rPr>
          <w:rFonts w:hint="cs"/>
          <w:color w:val="000000"/>
          <w:rtl/>
          <w:lang w:bidi="ar-IQ"/>
        </w:rPr>
      </w:pPr>
      <w:r>
        <w:rPr>
          <w:rStyle w:val="a6"/>
          <w:rtl/>
        </w:rPr>
        <w:t>(1)</w:t>
      </w:r>
      <w:r>
        <w:rPr>
          <w:rFonts w:hint="cs"/>
          <w:color w:val="000000"/>
          <w:rtl/>
        </w:rPr>
        <w:t xml:space="preserve"> أبو العلا أحمد عبد الفتاح:مصدر سبق ذكره:ص179</w:t>
      </w:r>
    </w:p>
  </w:footnote>
  <w:footnote w:id="24">
    <w:p w:rsidR="00087763" w:rsidRDefault="00087763" w:rsidP="00457980">
      <w:pPr>
        <w:pStyle w:val="a3"/>
        <w:bidi w:val="0"/>
        <w:spacing w:line="200" w:lineRule="exact"/>
        <w:rPr>
          <w:color w:val="000000"/>
        </w:rPr>
      </w:pPr>
      <w:r>
        <w:rPr>
          <w:rStyle w:val="a6"/>
          <w:rtl/>
        </w:rPr>
        <w:t>(2)</w:t>
      </w:r>
      <w:r>
        <w:rPr>
          <w:color w:val="000000"/>
        </w:rPr>
        <w:t xml:space="preserve"> WWW. Security Forces Hospital.net. Ibid , Page 1 of 20 </w:t>
      </w:r>
      <w:r>
        <w:rPr>
          <w:rFonts w:hint="cs"/>
          <w:color w:val="000000"/>
          <w:rtl/>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tl/>
      </w:rPr>
      <w:id w:val="6991595"/>
      <w:docPartObj>
        <w:docPartGallery w:val="Page Numbers (Top of Page)"/>
        <w:docPartUnique/>
      </w:docPartObj>
    </w:sdtPr>
    <w:sdtContent>
      <w:p w:rsidR="002A28D5" w:rsidRPr="000C4AC3" w:rsidRDefault="00CD742B">
        <w:pPr>
          <w:pStyle w:val="a7"/>
          <w:jc w:val="right"/>
          <w:rPr>
            <w:sz w:val="28"/>
            <w:szCs w:val="28"/>
          </w:rPr>
        </w:pPr>
        <w:r w:rsidRPr="000C4AC3">
          <w:rPr>
            <w:sz w:val="28"/>
            <w:szCs w:val="28"/>
          </w:rPr>
          <w:fldChar w:fldCharType="begin"/>
        </w:r>
        <w:r w:rsidR="002A28D5" w:rsidRPr="000C4AC3">
          <w:rPr>
            <w:sz w:val="28"/>
            <w:szCs w:val="28"/>
            <w:rtl/>
          </w:rPr>
          <w:instrText xml:space="preserve"> </w:instrText>
        </w:r>
        <w:r w:rsidR="002A28D5" w:rsidRPr="000C4AC3">
          <w:rPr>
            <w:sz w:val="28"/>
            <w:szCs w:val="28"/>
          </w:rPr>
          <w:instrText>PAGE   \* MERGEFORMAT</w:instrText>
        </w:r>
        <w:r w:rsidR="002A28D5" w:rsidRPr="000C4AC3">
          <w:rPr>
            <w:sz w:val="28"/>
            <w:szCs w:val="28"/>
            <w:rtl/>
          </w:rPr>
          <w:instrText xml:space="preserve"> </w:instrText>
        </w:r>
        <w:r w:rsidRPr="000C4AC3">
          <w:rPr>
            <w:sz w:val="28"/>
            <w:szCs w:val="28"/>
          </w:rPr>
          <w:fldChar w:fldCharType="separate"/>
        </w:r>
        <w:r w:rsidR="00087763" w:rsidRPr="00087763">
          <w:rPr>
            <w:rFonts w:cs="Calibri"/>
            <w:noProof/>
            <w:sz w:val="28"/>
            <w:szCs w:val="28"/>
            <w:rtl/>
            <w:lang w:val="ar-SA"/>
          </w:rPr>
          <w:t>14</w:t>
        </w:r>
        <w:r w:rsidRPr="000C4AC3">
          <w:rPr>
            <w:sz w:val="28"/>
            <w:szCs w:val="28"/>
          </w:rPr>
          <w:fldChar w:fldCharType="end"/>
        </w:r>
      </w:p>
    </w:sdtContent>
  </w:sdt>
  <w:p w:rsidR="002A28D5" w:rsidRDefault="002A28D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D1755"/>
    <w:multiLevelType w:val="hybridMultilevel"/>
    <w:tmpl w:val="DDE63CAC"/>
    <w:lvl w:ilvl="0" w:tplc="8C200B36">
      <w:start w:val="1"/>
      <w:numFmt w:val="decimal"/>
      <w:lvlText w:val="%1-"/>
      <w:lvlJc w:val="left"/>
      <w:pPr>
        <w:tabs>
          <w:tab w:val="num" w:pos="900"/>
        </w:tabs>
        <w:ind w:left="900" w:right="900" w:hanging="540"/>
      </w:pPr>
    </w:lvl>
    <w:lvl w:ilvl="1" w:tplc="04823076">
      <w:start w:val="1"/>
      <w:numFmt w:val="decimal"/>
      <w:lvlText w:val="(%2)"/>
      <w:lvlJc w:val="left"/>
      <w:pPr>
        <w:tabs>
          <w:tab w:val="num" w:pos="1800"/>
        </w:tabs>
        <w:ind w:left="1800" w:hanging="720"/>
      </w:p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abstractNum w:abstractNumId="1">
    <w:nsid w:val="100B2612"/>
    <w:multiLevelType w:val="hybridMultilevel"/>
    <w:tmpl w:val="B18A762C"/>
    <w:lvl w:ilvl="0" w:tplc="06346C56">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A40D5"/>
    <w:multiLevelType w:val="hybridMultilevel"/>
    <w:tmpl w:val="694038A6"/>
    <w:lvl w:ilvl="0" w:tplc="86887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1E41DD"/>
    <w:multiLevelType w:val="hybridMultilevel"/>
    <w:tmpl w:val="8BE074EC"/>
    <w:lvl w:ilvl="0" w:tplc="C6A2F1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481928"/>
    <w:multiLevelType w:val="singleLevel"/>
    <w:tmpl w:val="6CFA1EEA"/>
    <w:lvl w:ilvl="0">
      <w:start w:val="1"/>
      <w:numFmt w:val="decimal"/>
      <w:lvlText w:val="(%1)"/>
      <w:lvlJc w:val="left"/>
      <w:pPr>
        <w:tabs>
          <w:tab w:val="num" w:pos="360"/>
        </w:tabs>
        <w:ind w:left="360" w:right="360" w:hanging="360"/>
      </w:pPr>
      <w:rPr>
        <w:sz w:val="24"/>
      </w:rPr>
    </w:lvl>
  </w:abstractNum>
  <w:abstractNum w:abstractNumId="5">
    <w:nsid w:val="17222633"/>
    <w:multiLevelType w:val="multilevel"/>
    <w:tmpl w:val="4CF24DF6"/>
    <w:lvl w:ilvl="0">
      <w:start w:val="1"/>
      <w:numFmt w:val="decimal"/>
      <w:lvlText w:val="%1"/>
      <w:lvlJc w:val="left"/>
      <w:pPr>
        <w:tabs>
          <w:tab w:val="num" w:pos="885"/>
        </w:tabs>
        <w:ind w:left="885" w:hanging="885"/>
      </w:pPr>
    </w:lvl>
    <w:lvl w:ilvl="1">
      <w:start w:val="3"/>
      <w:numFmt w:val="decimal"/>
      <w:lvlText w:val="%1-%2"/>
      <w:lvlJc w:val="left"/>
      <w:pPr>
        <w:tabs>
          <w:tab w:val="num" w:pos="885"/>
        </w:tabs>
        <w:ind w:left="885" w:hanging="885"/>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520"/>
        </w:tabs>
        <w:ind w:left="2520" w:hanging="2520"/>
      </w:pPr>
    </w:lvl>
    <w:lvl w:ilvl="7">
      <w:start w:val="1"/>
      <w:numFmt w:val="decimal"/>
      <w:lvlText w:val="%1-%2.%3.%4.%5.%6.%7.%8"/>
      <w:lvlJc w:val="left"/>
      <w:pPr>
        <w:tabs>
          <w:tab w:val="num" w:pos="2880"/>
        </w:tabs>
        <w:ind w:left="2880" w:hanging="2880"/>
      </w:pPr>
    </w:lvl>
    <w:lvl w:ilvl="8">
      <w:start w:val="1"/>
      <w:numFmt w:val="decimal"/>
      <w:lvlText w:val="%1-%2.%3.%4.%5.%6.%7.%8.%9"/>
      <w:lvlJc w:val="left"/>
      <w:pPr>
        <w:tabs>
          <w:tab w:val="num" w:pos="3240"/>
        </w:tabs>
        <w:ind w:left="3240" w:hanging="3240"/>
      </w:pPr>
    </w:lvl>
  </w:abstractNum>
  <w:abstractNum w:abstractNumId="6">
    <w:nsid w:val="1974251A"/>
    <w:multiLevelType w:val="singleLevel"/>
    <w:tmpl w:val="0401000F"/>
    <w:lvl w:ilvl="0">
      <w:start w:val="1"/>
      <w:numFmt w:val="decimal"/>
      <w:lvlText w:val="%1."/>
      <w:lvlJc w:val="center"/>
      <w:pPr>
        <w:tabs>
          <w:tab w:val="num" w:pos="648"/>
        </w:tabs>
        <w:ind w:left="360" w:right="360" w:hanging="72"/>
      </w:pPr>
    </w:lvl>
  </w:abstractNum>
  <w:abstractNum w:abstractNumId="7">
    <w:nsid w:val="1CE40820"/>
    <w:multiLevelType w:val="hybridMultilevel"/>
    <w:tmpl w:val="110698FA"/>
    <w:lvl w:ilvl="0" w:tplc="EA823C84">
      <w:start w:val="1"/>
      <w:numFmt w:val="decimal"/>
      <w:lvlText w:val="%1-"/>
      <w:lvlJc w:val="left"/>
      <w:pPr>
        <w:tabs>
          <w:tab w:val="num" w:pos="900"/>
        </w:tabs>
        <w:ind w:left="900" w:hanging="5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1AA1C35"/>
    <w:multiLevelType w:val="hybridMultilevel"/>
    <w:tmpl w:val="5F245F16"/>
    <w:lvl w:ilvl="0" w:tplc="67CC5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097F4E"/>
    <w:multiLevelType w:val="singleLevel"/>
    <w:tmpl w:val="352AE33C"/>
    <w:lvl w:ilvl="0">
      <w:start w:val="1"/>
      <w:numFmt w:val="decimal"/>
      <w:lvlText w:val="(%1)"/>
      <w:lvlJc w:val="left"/>
      <w:pPr>
        <w:tabs>
          <w:tab w:val="num" w:pos="360"/>
        </w:tabs>
        <w:ind w:left="360" w:right="360" w:hanging="360"/>
      </w:pPr>
      <w:rPr>
        <w:sz w:val="24"/>
      </w:rPr>
    </w:lvl>
  </w:abstractNum>
  <w:abstractNum w:abstractNumId="10">
    <w:nsid w:val="28A154A8"/>
    <w:multiLevelType w:val="hybridMultilevel"/>
    <w:tmpl w:val="E84894E6"/>
    <w:lvl w:ilvl="0" w:tplc="A59A9DEE">
      <w:start w:val="1"/>
      <w:numFmt w:val="bullet"/>
      <w:lvlText w:val=""/>
      <w:lvlJc w:val="left"/>
      <w:pPr>
        <w:tabs>
          <w:tab w:val="num" w:pos="810"/>
        </w:tabs>
        <w:ind w:left="810" w:hanging="720"/>
      </w:pPr>
      <w:rPr>
        <w:rFonts w:ascii="AGA Arabesque" w:eastAsia="Times New Roman" w:hAnsi="AGA Arabesqu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FBD1CB2"/>
    <w:multiLevelType w:val="hybridMultilevel"/>
    <w:tmpl w:val="2C2AC2FA"/>
    <w:lvl w:ilvl="0" w:tplc="75CEE230">
      <w:start w:val="1"/>
      <w:numFmt w:val="decimal"/>
      <w:lvlText w:val="%1."/>
      <w:lvlJc w:val="left"/>
      <w:pPr>
        <w:tabs>
          <w:tab w:val="num" w:pos="288"/>
        </w:tabs>
        <w:ind w:left="360" w:hanging="72"/>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5703A89"/>
    <w:multiLevelType w:val="hybridMultilevel"/>
    <w:tmpl w:val="9ADA25EA"/>
    <w:lvl w:ilvl="0" w:tplc="E2881AE4">
      <w:start w:val="1"/>
      <w:numFmt w:val="decimal"/>
      <w:lvlText w:val="%1."/>
      <w:lvlJc w:val="left"/>
      <w:pPr>
        <w:tabs>
          <w:tab w:val="num" w:pos="288"/>
        </w:tabs>
        <w:ind w:left="360" w:hanging="72"/>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DAD6021"/>
    <w:multiLevelType w:val="hybridMultilevel"/>
    <w:tmpl w:val="38B2541A"/>
    <w:lvl w:ilvl="0" w:tplc="328EB9C2">
      <w:start w:val="1"/>
      <w:numFmt w:val="decimal"/>
      <w:lvlText w:val="%1-"/>
      <w:lvlJc w:val="left"/>
      <w:pPr>
        <w:tabs>
          <w:tab w:val="num" w:pos="720"/>
        </w:tabs>
        <w:ind w:left="720" w:right="720" w:hanging="360"/>
      </w:pPr>
    </w:lvl>
    <w:lvl w:ilvl="1" w:tplc="F7005A06">
      <w:numFmt w:val="bullet"/>
      <w:lvlText w:val=""/>
      <w:lvlJc w:val="left"/>
      <w:pPr>
        <w:tabs>
          <w:tab w:val="num" w:pos="1470"/>
        </w:tabs>
        <w:ind w:left="1470" w:right="1470" w:hanging="390"/>
      </w:pPr>
      <w:rPr>
        <w:rFonts w:ascii="Symbol" w:eastAsia="Times New Roman" w:hAnsi="Symbol" w:cs="Traditional Arabic" w:hint="default"/>
        <w:color w:val="auto"/>
      </w:r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abstractNum w:abstractNumId="14">
    <w:nsid w:val="415A6795"/>
    <w:multiLevelType w:val="singleLevel"/>
    <w:tmpl w:val="0212E6A6"/>
    <w:lvl w:ilvl="0">
      <w:start w:val="1"/>
      <w:numFmt w:val="decimal"/>
      <w:lvlText w:val="(%1)"/>
      <w:lvlJc w:val="left"/>
      <w:pPr>
        <w:tabs>
          <w:tab w:val="num" w:pos="450"/>
        </w:tabs>
        <w:ind w:left="450" w:right="360" w:hanging="360"/>
      </w:pPr>
      <w:rPr>
        <w:sz w:val="24"/>
      </w:rPr>
    </w:lvl>
  </w:abstractNum>
  <w:abstractNum w:abstractNumId="15">
    <w:nsid w:val="4284143B"/>
    <w:multiLevelType w:val="hybridMultilevel"/>
    <w:tmpl w:val="7D8CDEC8"/>
    <w:lvl w:ilvl="0" w:tplc="5CB616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536201"/>
    <w:multiLevelType w:val="hybridMultilevel"/>
    <w:tmpl w:val="0914C622"/>
    <w:lvl w:ilvl="0" w:tplc="328EB9C2">
      <w:start w:val="1"/>
      <w:numFmt w:val="decimal"/>
      <w:lvlText w:val="%1-"/>
      <w:lvlJc w:val="left"/>
      <w:pPr>
        <w:tabs>
          <w:tab w:val="num" w:pos="720"/>
        </w:tabs>
        <w:ind w:left="720" w:righ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C813AC9"/>
    <w:multiLevelType w:val="hybridMultilevel"/>
    <w:tmpl w:val="DD549318"/>
    <w:lvl w:ilvl="0" w:tplc="56F6B6D6">
      <w:start w:val="1"/>
      <w:numFmt w:val="decimal"/>
      <w:lvlText w:val="%1-"/>
      <w:lvlJc w:val="left"/>
      <w:pPr>
        <w:tabs>
          <w:tab w:val="num" w:pos="720"/>
        </w:tabs>
        <w:ind w:left="720" w:right="720" w:hanging="360"/>
      </w:pPr>
    </w:lvl>
    <w:lvl w:ilvl="1" w:tplc="04010019">
      <w:start w:val="1"/>
      <w:numFmt w:val="decimal"/>
      <w:lvlText w:val="%2."/>
      <w:lvlJc w:val="left"/>
      <w:pPr>
        <w:tabs>
          <w:tab w:val="num" w:pos="1440"/>
        </w:tabs>
        <w:ind w:left="1440" w:hanging="360"/>
      </w:p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abstractNum w:abstractNumId="18">
    <w:nsid w:val="4F385450"/>
    <w:multiLevelType w:val="hybridMultilevel"/>
    <w:tmpl w:val="BD12DFBC"/>
    <w:lvl w:ilvl="0" w:tplc="E2881AE4">
      <w:start w:val="1"/>
      <w:numFmt w:val="decimal"/>
      <w:lvlText w:val="%1."/>
      <w:lvlJc w:val="left"/>
      <w:pPr>
        <w:tabs>
          <w:tab w:val="num" w:pos="288"/>
        </w:tabs>
        <w:ind w:left="360" w:hanging="72"/>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1F03AE4"/>
    <w:multiLevelType w:val="hybridMultilevel"/>
    <w:tmpl w:val="52FAAA14"/>
    <w:lvl w:ilvl="0" w:tplc="B2867224">
      <w:start w:val="1"/>
      <w:numFmt w:val="decimal"/>
      <w:lvlText w:val="%1."/>
      <w:lvlJc w:val="left"/>
      <w:pPr>
        <w:tabs>
          <w:tab w:val="num" w:pos="288"/>
        </w:tabs>
        <w:ind w:left="360" w:hanging="72"/>
      </w:pPr>
      <w:rPr>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61F3D11"/>
    <w:multiLevelType w:val="hybridMultilevel"/>
    <w:tmpl w:val="FEDA8C36"/>
    <w:lvl w:ilvl="0" w:tplc="355C8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443F1E"/>
    <w:multiLevelType w:val="singleLevel"/>
    <w:tmpl w:val="52609636"/>
    <w:lvl w:ilvl="0">
      <w:start w:val="1"/>
      <w:numFmt w:val="decimal"/>
      <w:lvlText w:val="%1-"/>
      <w:lvlJc w:val="left"/>
      <w:pPr>
        <w:tabs>
          <w:tab w:val="num" w:pos="435"/>
        </w:tabs>
        <w:ind w:left="435" w:right="435" w:hanging="435"/>
      </w:pPr>
      <w:rPr>
        <w:sz w:val="32"/>
      </w:rPr>
    </w:lvl>
  </w:abstractNum>
  <w:abstractNum w:abstractNumId="22">
    <w:nsid w:val="5B77291E"/>
    <w:multiLevelType w:val="multilevel"/>
    <w:tmpl w:val="3026A098"/>
    <w:lvl w:ilvl="0">
      <w:start w:val="1"/>
      <w:numFmt w:val="decimal"/>
      <w:lvlText w:val="%1"/>
      <w:lvlJc w:val="left"/>
      <w:pPr>
        <w:tabs>
          <w:tab w:val="num" w:pos="840"/>
        </w:tabs>
        <w:ind w:left="840" w:hanging="840"/>
      </w:pPr>
    </w:lvl>
    <w:lvl w:ilvl="1">
      <w:start w:val="5"/>
      <w:numFmt w:val="decimal"/>
      <w:lvlText w:val="%1-%2"/>
      <w:lvlJc w:val="left"/>
      <w:pPr>
        <w:tabs>
          <w:tab w:val="num" w:pos="840"/>
        </w:tabs>
        <w:ind w:left="840" w:hanging="840"/>
      </w:pPr>
    </w:lvl>
    <w:lvl w:ilvl="2">
      <w:start w:val="3"/>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23">
    <w:nsid w:val="703B6419"/>
    <w:multiLevelType w:val="hybridMultilevel"/>
    <w:tmpl w:val="D6EE0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3C0D6D"/>
    <w:multiLevelType w:val="singleLevel"/>
    <w:tmpl w:val="0409000F"/>
    <w:lvl w:ilvl="0">
      <w:start w:val="1"/>
      <w:numFmt w:val="decimal"/>
      <w:lvlText w:val="%1."/>
      <w:lvlJc w:val="center"/>
      <w:pPr>
        <w:tabs>
          <w:tab w:val="num" w:pos="648"/>
        </w:tabs>
        <w:ind w:left="360" w:right="360" w:hanging="72"/>
      </w:pPr>
    </w:lvl>
  </w:abstractNum>
  <w:abstractNum w:abstractNumId="25">
    <w:nsid w:val="7C006098"/>
    <w:multiLevelType w:val="multilevel"/>
    <w:tmpl w:val="CB16B544"/>
    <w:lvl w:ilvl="0">
      <w:start w:val="5"/>
      <w:numFmt w:val="decimal"/>
      <w:lvlText w:val="%1"/>
      <w:lvlJc w:val="left"/>
      <w:pPr>
        <w:tabs>
          <w:tab w:val="num" w:pos="885"/>
        </w:tabs>
        <w:ind w:left="885" w:right="885" w:hanging="885"/>
      </w:pPr>
    </w:lvl>
    <w:lvl w:ilvl="1">
      <w:start w:val="1"/>
      <w:numFmt w:val="decimal"/>
      <w:lvlText w:val="%1-%2"/>
      <w:lvlJc w:val="left"/>
      <w:pPr>
        <w:tabs>
          <w:tab w:val="num" w:pos="885"/>
        </w:tabs>
        <w:ind w:left="885" w:right="885" w:hanging="885"/>
      </w:pPr>
    </w:lvl>
    <w:lvl w:ilvl="2">
      <w:start w:val="1"/>
      <w:numFmt w:val="decimal"/>
      <w:lvlText w:val="%1-%2.%3"/>
      <w:lvlJc w:val="left"/>
      <w:pPr>
        <w:tabs>
          <w:tab w:val="num" w:pos="885"/>
        </w:tabs>
        <w:ind w:left="885" w:right="885" w:hanging="885"/>
      </w:pPr>
    </w:lvl>
    <w:lvl w:ilvl="3">
      <w:start w:val="1"/>
      <w:numFmt w:val="decimal"/>
      <w:lvlText w:val="%1-%2.%3.%4"/>
      <w:lvlJc w:val="left"/>
      <w:pPr>
        <w:tabs>
          <w:tab w:val="num" w:pos="885"/>
        </w:tabs>
        <w:ind w:left="885" w:right="885" w:hanging="885"/>
      </w:pPr>
    </w:lvl>
    <w:lvl w:ilvl="4">
      <w:start w:val="1"/>
      <w:numFmt w:val="decimal"/>
      <w:lvlText w:val="%1-%2.%3.%4.%5"/>
      <w:lvlJc w:val="left"/>
      <w:pPr>
        <w:tabs>
          <w:tab w:val="num" w:pos="1080"/>
        </w:tabs>
        <w:ind w:left="1080" w:right="1080" w:hanging="1080"/>
      </w:pPr>
    </w:lvl>
    <w:lvl w:ilvl="5">
      <w:start w:val="1"/>
      <w:numFmt w:val="decimal"/>
      <w:lvlText w:val="%1-%2.%3.%4.%5.%6"/>
      <w:lvlJc w:val="left"/>
      <w:pPr>
        <w:tabs>
          <w:tab w:val="num" w:pos="1080"/>
        </w:tabs>
        <w:ind w:left="1080" w:right="1080" w:hanging="1080"/>
      </w:pPr>
    </w:lvl>
    <w:lvl w:ilvl="6">
      <w:start w:val="1"/>
      <w:numFmt w:val="decimal"/>
      <w:lvlText w:val="%1-%2.%3.%4.%5.%6.%7"/>
      <w:lvlJc w:val="left"/>
      <w:pPr>
        <w:tabs>
          <w:tab w:val="num" w:pos="1440"/>
        </w:tabs>
        <w:ind w:left="1440" w:right="1440" w:hanging="1440"/>
      </w:pPr>
    </w:lvl>
    <w:lvl w:ilvl="7">
      <w:start w:val="1"/>
      <w:numFmt w:val="decimal"/>
      <w:lvlText w:val="%1-%2.%3.%4.%5.%6.%7.%8"/>
      <w:lvlJc w:val="left"/>
      <w:pPr>
        <w:tabs>
          <w:tab w:val="num" w:pos="1440"/>
        </w:tabs>
        <w:ind w:left="1440" w:right="1440" w:hanging="1440"/>
      </w:pPr>
    </w:lvl>
    <w:lvl w:ilvl="8">
      <w:start w:val="1"/>
      <w:numFmt w:val="decimal"/>
      <w:lvlText w:val="%1-%2.%3.%4.%5.%6.%7.%8.%9"/>
      <w:lvlJc w:val="left"/>
      <w:pPr>
        <w:tabs>
          <w:tab w:val="num" w:pos="1800"/>
        </w:tabs>
        <w:ind w:left="1800" w:right="1800" w:hanging="1800"/>
      </w:pPr>
    </w:lvl>
  </w:abstractNum>
  <w:num w:numId="1">
    <w:abstractNumId w:val="21"/>
    <w:lvlOverride w:ilvl="0">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num>
  <w:num w:numId="8">
    <w:abstractNumId w:val="24"/>
    <w:lvlOverride w:ilvl="0">
      <w:startOverride w:val="1"/>
    </w:lvlOverride>
  </w:num>
  <w:num w:numId="9">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num>
  <w:num w:numId="16">
    <w:abstractNumId w:val="4"/>
    <w:lvlOverride w:ilvl="0">
      <w:startOverride w:val="1"/>
    </w:lvlOverride>
  </w:num>
  <w:num w:numId="1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num>
  <w:num w:numId="20">
    <w:abstractNumId w:val="17"/>
  </w:num>
  <w:num w:numId="21">
    <w:abstractNumId w:val="10"/>
  </w:num>
  <w:num w:numId="22">
    <w:abstractNumId w:val="7"/>
  </w:num>
  <w:num w:numId="23">
    <w:abstractNumId w:val="23"/>
  </w:num>
  <w:num w:numId="24">
    <w:abstractNumId w:val="2"/>
  </w:num>
  <w:num w:numId="25">
    <w:abstractNumId w:val="1"/>
  </w:num>
  <w:num w:numId="26">
    <w:abstractNumId w:val="15"/>
  </w:num>
  <w:num w:numId="27">
    <w:abstractNumId w:val="20"/>
  </w:num>
  <w:num w:numId="28">
    <w:abstractNumId w:val="8"/>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Page"/>
    <w:footnote w:id="0"/>
    <w:footnote w:id="1"/>
  </w:footnotePr>
  <w:endnotePr>
    <w:endnote w:id="0"/>
    <w:endnote w:id="1"/>
  </w:endnotePr>
  <w:compat>
    <w:useFELayout/>
  </w:compat>
  <w:rsids>
    <w:rsidRoot w:val="00633B69"/>
    <w:rsid w:val="00020CAE"/>
    <w:rsid w:val="00045F24"/>
    <w:rsid w:val="00061BAC"/>
    <w:rsid w:val="00087763"/>
    <w:rsid w:val="000A029B"/>
    <w:rsid w:val="000C0AA7"/>
    <w:rsid w:val="000C4AC3"/>
    <w:rsid w:val="000F0D23"/>
    <w:rsid w:val="00117C09"/>
    <w:rsid w:val="00123877"/>
    <w:rsid w:val="00162E66"/>
    <w:rsid w:val="00186E25"/>
    <w:rsid w:val="001971AE"/>
    <w:rsid w:val="001B0181"/>
    <w:rsid w:val="001B42A3"/>
    <w:rsid w:val="001C19A4"/>
    <w:rsid w:val="001D169D"/>
    <w:rsid w:val="001D2D38"/>
    <w:rsid w:val="001E1825"/>
    <w:rsid w:val="00204A0D"/>
    <w:rsid w:val="0021379E"/>
    <w:rsid w:val="00240F08"/>
    <w:rsid w:val="00281583"/>
    <w:rsid w:val="002A28D5"/>
    <w:rsid w:val="002C0A24"/>
    <w:rsid w:val="002E5445"/>
    <w:rsid w:val="002E5FEE"/>
    <w:rsid w:val="00303F9F"/>
    <w:rsid w:val="00322216"/>
    <w:rsid w:val="003B618D"/>
    <w:rsid w:val="003F003E"/>
    <w:rsid w:val="003F2E61"/>
    <w:rsid w:val="003F6E40"/>
    <w:rsid w:val="0040025C"/>
    <w:rsid w:val="00401DCB"/>
    <w:rsid w:val="00421A17"/>
    <w:rsid w:val="004257ED"/>
    <w:rsid w:val="00457980"/>
    <w:rsid w:val="00483D45"/>
    <w:rsid w:val="004E07D3"/>
    <w:rsid w:val="004E145C"/>
    <w:rsid w:val="0050096B"/>
    <w:rsid w:val="005128AC"/>
    <w:rsid w:val="00542A1C"/>
    <w:rsid w:val="00572179"/>
    <w:rsid w:val="005C5B95"/>
    <w:rsid w:val="005C7B84"/>
    <w:rsid w:val="005E2B5D"/>
    <w:rsid w:val="006128BE"/>
    <w:rsid w:val="00616BE8"/>
    <w:rsid w:val="00621043"/>
    <w:rsid w:val="006328E0"/>
    <w:rsid w:val="00633B69"/>
    <w:rsid w:val="006B59B7"/>
    <w:rsid w:val="006C432A"/>
    <w:rsid w:val="006C7AE6"/>
    <w:rsid w:val="007267E0"/>
    <w:rsid w:val="00726BFC"/>
    <w:rsid w:val="00726EB4"/>
    <w:rsid w:val="007405D4"/>
    <w:rsid w:val="00743B78"/>
    <w:rsid w:val="00767DD6"/>
    <w:rsid w:val="00784F74"/>
    <w:rsid w:val="007A37DA"/>
    <w:rsid w:val="007A6FE3"/>
    <w:rsid w:val="007E5C03"/>
    <w:rsid w:val="007F2AAA"/>
    <w:rsid w:val="00801F9A"/>
    <w:rsid w:val="008059E0"/>
    <w:rsid w:val="0081683A"/>
    <w:rsid w:val="008A51CA"/>
    <w:rsid w:val="008A5BF8"/>
    <w:rsid w:val="008E283B"/>
    <w:rsid w:val="008E4B91"/>
    <w:rsid w:val="00900FEB"/>
    <w:rsid w:val="00924100"/>
    <w:rsid w:val="00927C65"/>
    <w:rsid w:val="0093573F"/>
    <w:rsid w:val="0095609A"/>
    <w:rsid w:val="0096302E"/>
    <w:rsid w:val="00973393"/>
    <w:rsid w:val="00985976"/>
    <w:rsid w:val="00990026"/>
    <w:rsid w:val="009903AF"/>
    <w:rsid w:val="009C3B33"/>
    <w:rsid w:val="009E37D3"/>
    <w:rsid w:val="00A806FC"/>
    <w:rsid w:val="00A8617B"/>
    <w:rsid w:val="00AB26BC"/>
    <w:rsid w:val="00AD05A7"/>
    <w:rsid w:val="00AE20ED"/>
    <w:rsid w:val="00B03390"/>
    <w:rsid w:val="00B230A9"/>
    <w:rsid w:val="00B454B1"/>
    <w:rsid w:val="00B64B01"/>
    <w:rsid w:val="00B66773"/>
    <w:rsid w:val="00B86622"/>
    <w:rsid w:val="00B9364E"/>
    <w:rsid w:val="00B937B4"/>
    <w:rsid w:val="00B97168"/>
    <w:rsid w:val="00BE5C25"/>
    <w:rsid w:val="00BF2C08"/>
    <w:rsid w:val="00C26CF1"/>
    <w:rsid w:val="00C658D8"/>
    <w:rsid w:val="00CD742B"/>
    <w:rsid w:val="00CF0488"/>
    <w:rsid w:val="00CF2FF6"/>
    <w:rsid w:val="00D13C33"/>
    <w:rsid w:val="00D23891"/>
    <w:rsid w:val="00D3471C"/>
    <w:rsid w:val="00D71552"/>
    <w:rsid w:val="00DA5643"/>
    <w:rsid w:val="00DB52AC"/>
    <w:rsid w:val="00E57904"/>
    <w:rsid w:val="00E6560A"/>
    <w:rsid w:val="00E74284"/>
    <w:rsid w:val="00E80514"/>
    <w:rsid w:val="00EA2360"/>
    <w:rsid w:val="00EA48D7"/>
    <w:rsid w:val="00EC5CE7"/>
    <w:rsid w:val="00EE4C49"/>
    <w:rsid w:val="00F06E63"/>
    <w:rsid w:val="00F1617B"/>
    <w:rsid w:val="00F30C2D"/>
    <w:rsid w:val="00F57949"/>
    <w:rsid w:val="00FA2A9E"/>
    <w:rsid w:val="00FB3855"/>
    <w:rsid w:val="00FB4936"/>
    <w:rsid w:val="00FB73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390"/>
    <w:pPr>
      <w:bidi/>
    </w:pPr>
  </w:style>
  <w:style w:type="paragraph" w:styleId="2">
    <w:name w:val="heading 2"/>
    <w:basedOn w:val="a"/>
    <w:next w:val="a"/>
    <w:link w:val="2Char"/>
    <w:semiHidden/>
    <w:unhideWhenUsed/>
    <w:qFormat/>
    <w:rsid w:val="00633B69"/>
    <w:pPr>
      <w:keepNext/>
      <w:bidi w:val="0"/>
      <w:spacing w:after="0" w:line="240" w:lineRule="auto"/>
      <w:jc w:val="center"/>
      <w:outlineLvl w:val="1"/>
    </w:pPr>
    <w:rPr>
      <w:rFonts w:ascii="Times New Roman" w:eastAsia="Times New Roman" w:hAnsi="Times New Roman" w:cs="Traditional Arabic"/>
      <w:b/>
      <w:bCs/>
      <w:noProof/>
      <w:sz w:val="20"/>
      <w:szCs w:val="28"/>
      <w:lang w:eastAsia="ar-SA"/>
    </w:rPr>
  </w:style>
  <w:style w:type="paragraph" w:styleId="3">
    <w:name w:val="heading 3"/>
    <w:basedOn w:val="a"/>
    <w:next w:val="a"/>
    <w:link w:val="3Char"/>
    <w:semiHidden/>
    <w:unhideWhenUsed/>
    <w:qFormat/>
    <w:rsid w:val="00633B69"/>
    <w:pPr>
      <w:keepNext/>
      <w:spacing w:after="0" w:line="240" w:lineRule="auto"/>
      <w:jc w:val="center"/>
      <w:outlineLvl w:val="2"/>
    </w:pPr>
    <w:rPr>
      <w:rFonts w:ascii="Times New Roman" w:eastAsia="Times New Roman" w:hAnsi="Times New Roman" w:cs="Traditional Arabic"/>
      <w:b/>
      <w:bCs/>
      <w:noProof/>
      <w:lang w:eastAsia="ar-SA"/>
    </w:rPr>
  </w:style>
  <w:style w:type="paragraph" w:styleId="4">
    <w:name w:val="heading 4"/>
    <w:basedOn w:val="a"/>
    <w:next w:val="a"/>
    <w:link w:val="4Char"/>
    <w:semiHidden/>
    <w:unhideWhenUsed/>
    <w:qFormat/>
    <w:rsid w:val="00633B69"/>
    <w:pPr>
      <w:keepNext/>
      <w:snapToGrid w:val="0"/>
      <w:spacing w:after="0" w:line="240" w:lineRule="auto"/>
      <w:jc w:val="center"/>
      <w:outlineLvl w:val="3"/>
    </w:pPr>
    <w:rPr>
      <w:rFonts w:ascii="Times New Roman" w:eastAsia="Times New Roman" w:hAnsi="Times New Roman" w:cs="Simplified Arabic"/>
      <w:b/>
      <w:bCs/>
      <w:sz w:val="20"/>
      <w:szCs w:val="20"/>
      <w:lang w:eastAsia="ar-SA"/>
    </w:rPr>
  </w:style>
  <w:style w:type="paragraph" w:styleId="5">
    <w:name w:val="heading 5"/>
    <w:basedOn w:val="a"/>
    <w:next w:val="a"/>
    <w:link w:val="5Char"/>
    <w:semiHidden/>
    <w:unhideWhenUsed/>
    <w:qFormat/>
    <w:rsid w:val="00633B69"/>
    <w:pPr>
      <w:keepNext/>
      <w:bidi w:val="0"/>
      <w:spacing w:after="0" w:line="240" w:lineRule="auto"/>
      <w:jc w:val="center"/>
      <w:outlineLvl w:val="4"/>
    </w:pPr>
    <w:rPr>
      <w:rFonts w:ascii="Times New Roman" w:eastAsia="Times New Roman" w:hAnsi="Times New Roman" w:cs="Arial"/>
      <w:b/>
      <w:bCs/>
      <w:noProof/>
      <w:sz w:val="20"/>
      <w:szCs w:val="20"/>
      <w:lang w:eastAsia="ar-SA"/>
    </w:rPr>
  </w:style>
  <w:style w:type="paragraph" w:styleId="8">
    <w:name w:val="heading 8"/>
    <w:basedOn w:val="a"/>
    <w:next w:val="a"/>
    <w:link w:val="8Char"/>
    <w:unhideWhenUsed/>
    <w:qFormat/>
    <w:rsid w:val="00633B69"/>
    <w:pPr>
      <w:keepNext/>
      <w:spacing w:after="0" w:line="600" w:lineRule="exact"/>
      <w:ind w:firstLine="720"/>
      <w:jc w:val="center"/>
      <w:outlineLvl w:val="7"/>
    </w:pPr>
    <w:rPr>
      <w:rFonts w:ascii="Times New Roman" w:eastAsia="Times New Roman" w:hAnsi="Times New Roman" w:cs="Simplified Arabic"/>
      <w:b/>
      <w:bCs/>
      <w:noProof/>
      <w:sz w:val="36"/>
      <w:szCs w:val="32"/>
      <w:lang w:eastAsia="ar-SA"/>
    </w:rPr>
  </w:style>
  <w:style w:type="paragraph" w:styleId="9">
    <w:name w:val="heading 9"/>
    <w:basedOn w:val="a"/>
    <w:next w:val="a"/>
    <w:link w:val="9Char"/>
    <w:unhideWhenUsed/>
    <w:qFormat/>
    <w:rsid w:val="00633B69"/>
    <w:pPr>
      <w:keepNext/>
      <w:spacing w:after="0" w:line="600" w:lineRule="exact"/>
      <w:jc w:val="center"/>
      <w:outlineLvl w:val="8"/>
    </w:pPr>
    <w:rPr>
      <w:rFonts w:ascii="Times New Roman" w:eastAsia="Times New Roman" w:hAnsi="Times New Roman" w:cs="Simplified Arabic"/>
      <w:b/>
      <w:bCs/>
      <w:noProof/>
      <w:sz w:val="36"/>
      <w:szCs w:val="4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semiHidden/>
    <w:rsid w:val="00633B69"/>
    <w:rPr>
      <w:rFonts w:ascii="Times New Roman" w:eastAsia="Times New Roman" w:hAnsi="Times New Roman" w:cs="Traditional Arabic"/>
      <w:b/>
      <w:bCs/>
      <w:noProof/>
      <w:sz w:val="20"/>
      <w:szCs w:val="28"/>
      <w:lang w:eastAsia="ar-SA"/>
    </w:rPr>
  </w:style>
  <w:style w:type="character" w:customStyle="1" w:styleId="3Char">
    <w:name w:val="عنوان 3 Char"/>
    <w:basedOn w:val="a0"/>
    <w:link w:val="3"/>
    <w:semiHidden/>
    <w:rsid w:val="00633B69"/>
    <w:rPr>
      <w:rFonts w:ascii="Times New Roman" w:eastAsia="Times New Roman" w:hAnsi="Times New Roman" w:cs="Traditional Arabic"/>
      <w:b/>
      <w:bCs/>
      <w:noProof/>
      <w:lang w:eastAsia="ar-SA"/>
    </w:rPr>
  </w:style>
  <w:style w:type="character" w:customStyle="1" w:styleId="4Char">
    <w:name w:val="عنوان 4 Char"/>
    <w:basedOn w:val="a0"/>
    <w:link w:val="4"/>
    <w:semiHidden/>
    <w:rsid w:val="00633B69"/>
    <w:rPr>
      <w:rFonts w:ascii="Times New Roman" w:eastAsia="Times New Roman" w:hAnsi="Times New Roman" w:cs="Simplified Arabic"/>
      <w:b/>
      <w:bCs/>
      <w:sz w:val="20"/>
      <w:szCs w:val="20"/>
      <w:lang w:eastAsia="ar-SA"/>
    </w:rPr>
  </w:style>
  <w:style w:type="character" w:customStyle="1" w:styleId="5Char">
    <w:name w:val="عنوان 5 Char"/>
    <w:basedOn w:val="a0"/>
    <w:link w:val="5"/>
    <w:semiHidden/>
    <w:rsid w:val="00633B69"/>
    <w:rPr>
      <w:rFonts w:ascii="Times New Roman" w:eastAsia="Times New Roman" w:hAnsi="Times New Roman" w:cs="Arial"/>
      <w:b/>
      <w:bCs/>
      <w:noProof/>
      <w:sz w:val="20"/>
      <w:szCs w:val="20"/>
      <w:lang w:eastAsia="ar-SA"/>
    </w:rPr>
  </w:style>
  <w:style w:type="character" w:customStyle="1" w:styleId="8Char">
    <w:name w:val="عنوان 8 Char"/>
    <w:basedOn w:val="a0"/>
    <w:link w:val="8"/>
    <w:rsid w:val="00633B69"/>
    <w:rPr>
      <w:rFonts w:ascii="Times New Roman" w:eastAsia="Times New Roman" w:hAnsi="Times New Roman" w:cs="Simplified Arabic"/>
      <w:b/>
      <w:bCs/>
      <w:noProof/>
      <w:sz w:val="36"/>
      <w:szCs w:val="32"/>
      <w:lang w:eastAsia="ar-SA"/>
    </w:rPr>
  </w:style>
  <w:style w:type="character" w:customStyle="1" w:styleId="9Char">
    <w:name w:val="عنوان 9 Char"/>
    <w:basedOn w:val="a0"/>
    <w:link w:val="9"/>
    <w:rsid w:val="00633B69"/>
    <w:rPr>
      <w:rFonts w:ascii="Times New Roman" w:eastAsia="Times New Roman" w:hAnsi="Times New Roman" w:cs="Simplified Arabic"/>
      <w:b/>
      <w:bCs/>
      <w:noProof/>
      <w:sz w:val="36"/>
      <w:szCs w:val="40"/>
      <w:lang w:eastAsia="ar-SA"/>
    </w:rPr>
  </w:style>
  <w:style w:type="paragraph" w:styleId="a3">
    <w:name w:val="footnote text"/>
    <w:basedOn w:val="a"/>
    <w:link w:val="Char"/>
    <w:uiPriority w:val="99"/>
    <w:unhideWhenUsed/>
    <w:rsid w:val="00633B69"/>
    <w:pPr>
      <w:spacing w:after="0" w:line="240" w:lineRule="auto"/>
    </w:pPr>
    <w:rPr>
      <w:rFonts w:ascii="Times New Roman" w:eastAsia="Times New Roman" w:hAnsi="Times New Roman" w:cs="Traditional Arabic"/>
      <w:noProof/>
      <w:sz w:val="20"/>
      <w:szCs w:val="20"/>
      <w:lang w:eastAsia="ar-SA"/>
    </w:rPr>
  </w:style>
  <w:style w:type="character" w:customStyle="1" w:styleId="Char">
    <w:name w:val="نص حاشية سفلية Char"/>
    <w:basedOn w:val="a0"/>
    <w:link w:val="a3"/>
    <w:uiPriority w:val="99"/>
    <w:rsid w:val="00633B69"/>
    <w:rPr>
      <w:rFonts w:ascii="Times New Roman" w:eastAsia="Times New Roman" w:hAnsi="Times New Roman" w:cs="Traditional Arabic"/>
      <w:noProof/>
      <w:sz w:val="20"/>
      <w:szCs w:val="20"/>
      <w:lang w:eastAsia="ar-SA"/>
    </w:rPr>
  </w:style>
  <w:style w:type="paragraph" w:styleId="a4">
    <w:name w:val="Title"/>
    <w:basedOn w:val="a"/>
    <w:link w:val="Char0"/>
    <w:qFormat/>
    <w:rsid w:val="00633B69"/>
    <w:pPr>
      <w:spacing w:after="0" w:line="240" w:lineRule="auto"/>
      <w:jc w:val="center"/>
    </w:pPr>
    <w:rPr>
      <w:rFonts w:ascii="Times New Roman" w:eastAsia="Times New Roman" w:hAnsi="Times New Roman" w:cs="Traditional Arabic"/>
      <w:noProof/>
      <w:sz w:val="20"/>
      <w:szCs w:val="32"/>
      <w:lang w:eastAsia="ar-SA"/>
    </w:rPr>
  </w:style>
  <w:style w:type="character" w:customStyle="1" w:styleId="Char0">
    <w:name w:val="العنوان Char"/>
    <w:basedOn w:val="a0"/>
    <w:link w:val="a4"/>
    <w:rsid w:val="00633B69"/>
    <w:rPr>
      <w:rFonts w:ascii="Times New Roman" w:eastAsia="Times New Roman" w:hAnsi="Times New Roman" w:cs="Traditional Arabic"/>
      <w:noProof/>
      <w:sz w:val="20"/>
      <w:szCs w:val="32"/>
      <w:lang w:eastAsia="ar-SA"/>
    </w:rPr>
  </w:style>
  <w:style w:type="paragraph" w:styleId="a5">
    <w:name w:val="Body Text"/>
    <w:basedOn w:val="a"/>
    <w:link w:val="Char1"/>
    <w:unhideWhenUsed/>
    <w:rsid w:val="00633B69"/>
    <w:pPr>
      <w:snapToGrid w:val="0"/>
      <w:spacing w:after="0" w:line="240" w:lineRule="auto"/>
      <w:jc w:val="lowKashida"/>
    </w:pPr>
    <w:rPr>
      <w:rFonts w:ascii="Times New Roman" w:eastAsia="Times New Roman" w:hAnsi="Times New Roman" w:cs="Traditional Arabic"/>
      <w:sz w:val="24"/>
      <w:szCs w:val="32"/>
      <w:lang w:eastAsia="ar-SA"/>
    </w:rPr>
  </w:style>
  <w:style w:type="character" w:customStyle="1" w:styleId="Char1">
    <w:name w:val="نص أساسي Char"/>
    <w:basedOn w:val="a0"/>
    <w:link w:val="a5"/>
    <w:rsid w:val="00633B69"/>
    <w:rPr>
      <w:rFonts w:ascii="Times New Roman" w:eastAsia="Times New Roman" w:hAnsi="Times New Roman" w:cs="Traditional Arabic"/>
      <w:sz w:val="24"/>
      <w:szCs w:val="32"/>
      <w:lang w:eastAsia="ar-SA"/>
    </w:rPr>
  </w:style>
  <w:style w:type="paragraph" w:styleId="30">
    <w:name w:val="Body Text 3"/>
    <w:basedOn w:val="a"/>
    <w:link w:val="3Char0"/>
    <w:semiHidden/>
    <w:unhideWhenUsed/>
    <w:rsid w:val="00633B69"/>
    <w:pPr>
      <w:spacing w:after="0" w:line="600" w:lineRule="exact"/>
      <w:jc w:val="lowKashida"/>
    </w:pPr>
    <w:rPr>
      <w:rFonts w:ascii="Times New Roman" w:eastAsia="Times New Roman" w:hAnsi="Times New Roman" w:cs="Simplified Arabic"/>
      <w:noProof/>
      <w:sz w:val="36"/>
      <w:szCs w:val="32"/>
      <w:lang w:eastAsia="ar-SA"/>
    </w:rPr>
  </w:style>
  <w:style w:type="character" w:customStyle="1" w:styleId="3Char0">
    <w:name w:val="نص أساسي 3 Char"/>
    <w:basedOn w:val="a0"/>
    <w:link w:val="30"/>
    <w:semiHidden/>
    <w:rsid w:val="00633B69"/>
    <w:rPr>
      <w:rFonts w:ascii="Times New Roman" w:eastAsia="Times New Roman" w:hAnsi="Times New Roman" w:cs="Simplified Arabic"/>
      <w:noProof/>
      <w:sz w:val="36"/>
      <w:szCs w:val="32"/>
      <w:lang w:eastAsia="ar-SA"/>
    </w:rPr>
  </w:style>
  <w:style w:type="paragraph" w:styleId="20">
    <w:name w:val="Body Text Indent 2"/>
    <w:basedOn w:val="a"/>
    <w:link w:val="2Char0"/>
    <w:semiHidden/>
    <w:unhideWhenUsed/>
    <w:rsid w:val="00633B69"/>
    <w:pPr>
      <w:snapToGrid w:val="0"/>
      <w:spacing w:after="0" w:line="240" w:lineRule="auto"/>
      <w:ind w:firstLine="720"/>
      <w:jc w:val="lowKashida"/>
    </w:pPr>
    <w:rPr>
      <w:rFonts w:ascii="Times New Roman" w:eastAsia="Times New Roman" w:hAnsi="Times New Roman" w:cs="Simplified Arabic"/>
      <w:sz w:val="24"/>
      <w:szCs w:val="32"/>
      <w:lang w:eastAsia="ar-SA"/>
    </w:rPr>
  </w:style>
  <w:style w:type="character" w:customStyle="1" w:styleId="2Char0">
    <w:name w:val="نص أساسي بمسافة بادئة 2 Char"/>
    <w:basedOn w:val="a0"/>
    <w:link w:val="20"/>
    <w:semiHidden/>
    <w:rsid w:val="00633B69"/>
    <w:rPr>
      <w:rFonts w:ascii="Times New Roman" w:eastAsia="Times New Roman" w:hAnsi="Times New Roman" w:cs="Simplified Arabic"/>
      <w:sz w:val="24"/>
      <w:szCs w:val="32"/>
      <w:lang w:eastAsia="ar-SA"/>
    </w:rPr>
  </w:style>
  <w:style w:type="paragraph" w:styleId="31">
    <w:name w:val="Body Text Indent 3"/>
    <w:basedOn w:val="a"/>
    <w:link w:val="3Char1"/>
    <w:semiHidden/>
    <w:unhideWhenUsed/>
    <w:rsid w:val="00633B69"/>
    <w:pPr>
      <w:spacing w:after="0" w:line="600" w:lineRule="exact"/>
      <w:ind w:firstLine="720"/>
      <w:jc w:val="lowKashida"/>
    </w:pPr>
    <w:rPr>
      <w:rFonts w:ascii="Times New Roman" w:eastAsia="Times New Roman" w:hAnsi="Times New Roman" w:cs="Simplified Arabic"/>
      <w:noProof/>
      <w:sz w:val="36"/>
      <w:szCs w:val="32"/>
      <w:lang w:eastAsia="ar-SA"/>
    </w:rPr>
  </w:style>
  <w:style w:type="character" w:customStyle="1" w:styleId="3Char1">
    <w:name w:val="نص أساسي بمسافة بادئة 3 Char"/>
    <w:basedOn w:val="a0"/>
    <w:link w:val="31"/>
    <w:semiHidden/>
    <w:rsid w:val="00633B69"/>
    <w:rPr>
      <w:rFonts w:ascii="Times New Roman" w:eastAsia="Times New Roman" w:hAnsi="Times New Roman" w:cs="Simplified Arabic"/>
      <w:noProof/>
      <w:sz w:val="36"/>
      <w:szCs w:val="32"/>
      <w:lang w:eastAsia="ar-SA"/>
    </w:rPr>
  </w:style>
  <w:style w:type="character" w:styleId="a6">
    <w:name w:val="footnote reference"/>
    <w:basedOn w:val="a0"/>
    <w:uiPriority w:val="99"/>
    <w:unhideWhenUsed/>
    <w:rsid w:val="00633B69"/>
    <w:rPr>
      <w:vertAlign w:val="superscript"/>
    </w:rPr>
  </w:style>
  <w:style w:type="paragraph" w:styleId="a7">
    <w:name w:val="header"/>
    <w:basedOn w:val="a"/>
    <w:link w:val="Char2"/>
    <w:uiPriority w:val="99"/>
    <w:unhideWhenUsed/>
    <w:rsid w:val="000C4AC3"/>
    <w:pPr>
      <w:tabs>
        <w:tab w:val="center" w:pos="4153"/>
        <w:tab w:val="right" w:pos="8306"/>
      </w:tabs>
      <w:spacing w:after="0" w:line="240" w:lineRule="auto"/>
    </w:pPr>
  </w:style>
  <w:style w:type="character" w:customStyle="1" w:styleId="Char2">
    <w:name w:val="رأس صفحة Char"/>
    <w:basedOn w:val="a0"/>
    <w:link w:val="a7"/>
    <w:uiPriority w:val="99"/>
    <w:rsid w:val="000C4AC3"/>
  </w:style>
  <w:style w:type="paragraph" w:styleId="a8">
    <w:name w:val="footer"/>
    <w:basedOn w:val="a"/>
    <w:link w:val="Char3"/>
    <w:uiPriority w:val="99"/>
    <w:unhideWhenUsed/>
    <w:rsid w:val="000C4AC3"/>
    <w:pPr>
      <w:tabs>
        <w:tab w:val="center" w:pos="4153"/>
        <w:tab w:val="right" w:pos="8306"/>
      </w:tabs>
      <w:spacing w:after="0" w:line="240" w:lineRule="auto"/>
    </w:pPr>
  </w:style>
  <w:style w:type="character" w:customStyle="1" w:styleId="Char3">
    <w:name w:val="تذييل صفحة Char"/>
    <w:basedOn w:val="a0"/>
    <w:link w:val="a8"/>
    <w:uiPriority w:val="99"/>
    <w:rsid w:val="000C4AC3"/>
  </w:style>
  <w:style w:type="paragraph" w:styleId="a9">
    <w:name w:val="List Paragraph"/>
    <w:basedOn w:val="a"/>
    <w:uiPriority w:val="34"/>
    <w:qFormat/>
    <w:rsid w:val="00900FEB"/>
    <w:pPr>
      <w:ind w:left="720"/>
      <w:contextualSpacing/>
    </w:pPr>
  </w:style>
  <w:style w:type="paragraph" w:styleId="aa">
    <w:name w:val="Balloon Text"/>
    <w:basedOn w:val="a"/>
    <w:link w:val="Char4"/>
    <w:uiPriority w:val="99"/>
    <w:semiHidden/>
    <w:unhideWhenUsed/>
    <w:rsid w:val="007405D4"/>
    <w:pPr>
      <w:spacing w:after="0" w:line="240" w:lineRule="auto"/>
    </w:pPr>
    <w:rPr>
      <w:rFonts w:ascii="Tahoma" w:hAnsi="Tahoma" w:cs="Tahoma"/>
      <w:sz w:val="16"/>
      <w:szCs w:val="16"/>
    </w:rPr>
  </w:style>
  <w:style w:type="character" w:customStyle="1" w:styleId="Char4">
    <w:name w:val="نص في بالون Char"/>
    <w:basedOn w:val="a0"/>
    <w:link w:val="aa"/>
    <w:uiPriority w:val="99"/>
    <w:semiHidden/>
    <w:rsid w:val="007405D4"/>
    <w:rPr>
      <w:rFonts w:ascii="Tahoma" w:hAnsi="Tahoma" w:cs="Tahoma"/>
      <w:sz w:val="16"/>
      <w:szCs w:val="16"/>
    </w:rPr>
  </w:style>
  <w:style w:type="character" w:styleId="Hyperlink">
    <w:name w:val="Hyperlink"/>
    <w:basedOn w:val="a0"/>
    <w:uiPriority w:val="99"/>
    <w:unhideWhenUsed/>
    <w:rsid w:val="00303F9F"/>
    <w:rPr>
      <w:color w:val="0000FF" w:themeColor="hyperlink"/>
      <w:u w:val="single"/>
    </w:rPr>
  </w:style>
  <w:style w:type="table" w:styleId="ab">
    <w:name w:val="Table Grid"/>
    <w:basedOn w:val="a1"/>
    <w:uiPriority w:val="59"/>
    <w:rsid w:val="000877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655184">
      <w:bodyDiv w:val="1"/>
      <w:marLeft w:val="0"/>
      <w:marRight w:val="0"/>
      <w:marTop w:val="0"/>
      <w:marBottom w:val="0"/>
      <w:divBdr>
        <w:top w:val="none" w:sz="0" w:space="0" w:color="auto"/>
        <w:left w:val="none" w:sz="0" w:space="0" w:color="auto"/>
        <w:bottom w:val="none" w:sz="0" w:space="0" w:color="auto"/>
        <w:right w:val="none" w:sz="0" w:space="0" w:color="auto"/>
      </w:divBdr>
    </w:div>
    <w:div w:id="88551066">
      <w:bodyDiv w:val="1"/>
      <w:marLeft w:val="0"/>
      <w:marRight w:val="0"/>
      <w:marTop w:val="0"/>
      <w:marBottom w:val="0"/>
      <w:divBdr>
        <w:top w:val="none" w:sz="0" w:space="0" w:color="auto"/>
        <w:left w:val="none" w:sz="0" w:space="0" w:color="auto"/>
        <w:bottom w:val="none" w:sz="0" w:space="0" w:color="auto"/>
        <w:right w:val="none" w:sz="0" w:space="0" w:color="auto"/>
      </w:divBdr>
    </w:div>
    <w:div w:id="216361929">
      <w:bodyDiv w:val="1"/>
      <w:marLeft w:val="0"/>
      <w:marRight w:val="0"/>
      <w:marTop w:val="0"/>
      <w:marBottom w:val="0"/>
      <w:divBdr>
        <w:top w:val="none" w:sz="0" w:space="0" w:color="auto"/>
        <w:left w:val="none" w:sz="0" w:space="0" w:color="auto"/>
        <w:bottom w:val="none" w:sz="0" w:space="0" w:color="auto"/>
        <w:right w:val="none" w:sz="0" w:space="0" w:color="auto"/>
      </w:divBdr>
    </w:div>
    <w:div w:id="352076089">
      <w:bodyDiv w:val="1"/>
      <w:marLeft w:val="0"/>
      <w:marRight w:val="0"/>
      <w:marTop w:val="0"/>
      <w:marBottom w:val="0"/>
      <w:divBdr>
        <w:top w:val="none" w:sz="0" w:space="0" w:color="auto"/>
        <w:left w:val="none" w:sz="0" w:space="0" w:color="auto"/>
        <w:bottom w:val="none" w:sz="0" w:space="0" w:color="auto"/>
        <w:right w:val="none" w:sz="0" w:space="0" w:color="auto"/>
      </w:divBdr>
    </w:div>
    <w:div w:id="399063617">
      <w:bodyDiv w:val="1"/>
      <w:marLeft w:val="0"/>
      <w:marRight w:val="0"/>
      <w:marTop w:val="0"/>
      <w:marBottom w:val="0"/>
      <w:divBdr>
        <w:top w:val="none" w:sz="0" w:space="0" w:color="auto"/>
        <w:left w:val="none" w:sz="0" w:space="0" w:color="auto"/>
        <w:bottom w:val="none" w:sz="0" w:space="0" w:color="auto"/>
        <w:right w:val="none" w:sz="0" w:space="0" w:color="auto"/>
      </w:divBdr>
    </w:div>
    <w:div w:id="462040745">
      <w:bodyDiv w:val="1"/>
      <w:marLeft w:val="0"/>
      <w:marRight w:val="0"/>
      <w:marTop w:val="0"/>
      <w:marBottom w:val="0"/>
      <w:divBdr>
        <w:top w:val="none" w:sz="0" w:space="0" w:color="auto"/>
        <w:left w:val="none" w:sz="0" w:space="0" w:color="auto"/>
        <w:bottom w:val="none" w:sz="0" w:space="0" w:color="auto"/>
        <w:right w:val="none" w:sz="0" w:space="0" w:color="auto"/>
      </w:divBdr>
    </w:div>
    <w:div w:id="678897404">
      <w:bodyDiv w:val="1"/>
      <w:marLeft w:val="0"/>
      <w:marRight w:val="0"/>
      <w:marTop w:val="0"/>
      <w:marBottom w:val="0"/>
      <w:divBdr>
        <w:top w:val="none" w:sz="0" w:space="0" w:color="auto"/>
        <w:left w:val="none" w:sz="0" w:space="0" w:color="auto"/>
        <w:bottom w:val="none" w:sz="0" w:space="0" w:color="auto"/>
        <w:right w:val="none" w:sz="0" w:space="0" w:color="auto"/>
      </w:divBdr>
    </w:div>
    <w:div w:id="704604234">
      <w:bodyDiv w:val="1"/>
      <w:marLeft w:val="0"/>
      <w:marRight w:val="0"/>
      <w:marTop w:val="0"/>
      <w:marBottom w:val="0"/>
      <w:divBdr>
        <w:top w:val="none" w:sz="0" w:space="0" w:color="auto"/>
        <w:left w:val="none" w:sz="0" w:space="0" w:color="auto"/>
        <w:bottom w:val="none" w:sz="0" w:space="0" w:color="auto"/>
        <w:right w:val="none" w:sz="0" w:space="0" w:color="auto"/>
      </w:divBdr>
    </w:div>
    <w:div w:id="801071269">
      <w:bodyDiv w:val="1"/>
      <w:marLeft w:val="0"/>
      <w:marRight w:val="0"/>
      <w:marTop w:val="0"/>
      <w:marBottom w:val="0"/>
      <w:divBdr>
        <w:top w:val="none" w:sz="0" w:space="0" w:color="auto"/>
        <w:left w:val="none" w:sz="0" w:space="0" w:color="auto"/>
        <w:bottom w:val="none" w:sz="0" w:space="0" w:color="auto"/>
        <w:right w:val="none" w:sz="0" w:space="0" w:color="auto"/>
      </w:divBdr>
    </w:div>
    <w:div w:id="858589976">
      <w:bodyDiv w:val="1"/>
      <w:marLeft w:val="0"/>
      <w:marRight w:val="0"/>
      <w:marTop w:val="0"/>
      <w:marBottom w:val="0"/>
      <w:divBdr>
        <w:top w:val="none" w:sz="0" w:space="0" w:color="auto"/>
        <w:left w:val="none" w:sz="0" w:space="0" w:color="auto"/>
        <w:bottom w:val="none" w:sz="0" w:space="0" w:color="auto"/>
        <w:right w:val="none" w:sz="0" w:space="0" w:color="auto"/>
      </w:divBdr>
    </w:div>
    <w:div w:id="957613692">
      <w:bodyDiv w:val="1"/>
      <w:marLeft w:val="0"/>
      <w:marRight w:val="0"/>
      <w:marTop w:val="0"/>
      <w:marBottom w:val="0"/>
      <w:divBdr>
        <w:top w:val="none" w:sz="0" w:space="0" w:color="auto"/>
        <w:left w:val="none" w:sz="0" w:space="0" w:color="auto"/>
        <w:bottom w:val="none" w:sz="0" w:space="0" w:color="auto"/>
        <w:right w:val="none" w:sz="0" w:space="0" w:color="auto"/>
      </w:divBdr>
    </w:div>
    <w:div w:id="978077684">
      <w:bodyDiv w:val="1"/>
      <w:marLeft w:val="0"/>
      <w:marRight w:val="0"/>
      <w:marTop w:val="0"/>
      <w:marBottom w:val="0"/>
      <w:divBdr>
        <w:top w:val="none" w:sz="0" w:space="0" w:color="auto"/>
        <w:left w:val="none" w:sz="0" w:space="0" w:color="auto"/>
        <w:bottom w:val="none" w:sz="0" w:space="0" w:color="auto"/>
        <w:right w:val="none" w:sz="0" w:space="0" w:color="auto"/>
      </w:divBdr>
    </w:div>
    <w:div w:id="1020425684">
      <w:bodyDiv w:val="1"/>
      <w:marLeft w:val="0"/>
      <w:marRight w:val="0"/>
      <w:marTop w:val="0"/>
      <w:marBottom w:val="0"/>
      <w:divBdr>
        <w:top w:val="none" w:sz="0" w:space="0" w:color="auto"/>
        <w:left w:val="none" w:sz="0" w:space="0" w:color="auto"/>
        <w:bottom w:val="none" w:sz="0" w:space="0" w:color="auto"/>
        <w:right w:val="none" w:sz="0" w:space="0" w:color="auto"/>
      </w:divBdr>
    </w:div>
    <w:div w:id="1044253581">
      <w:bodyDiv w:val="1"/>
      <w:marLeft w:val="0"/>
      <w:marRight w:val="0"/>
      <w:marTop w:val="0"/>
      <w:marBottom w:val="0"/>
      <w:divBdr>
        <w:top w:val="none" w:sz="0" w:space="0" w:color="auto"/>
        <w:left w:val="none" w:sz="0" w:space="0" w:color="auto"/>
        <w:bottom w:val="none" w:sz="0" w:space="0" w:color="auto"/>
        <w:right w:val="none" w:sz="0" w:space="0" w:color="auto"/>
      </w:divBdr>
    </w:div>
    <w:div w:id="1087271327">
      <w:bodyDiv w:val="1"/>
      <w:marLeft w:val="0"/>
      <w:marRight w:val="0"/>
      <w:marTop w:val="0"/>
      <w:marBottom w:val="0"/>
      <w:divBdr>
        <w:top w:val="none" w:sz="0" w:space="0" w:color="auto"/>
        <w:left w:val="none" w:sz="0" w:space="0" w:color="auto"/>
        <w:bottom w:val="none" w:sz="0" w:space="0" w:color="auto"/>
        <w:right w:val="none" w:sz="0" w:space="0" w:color="auto"/>
      </w:divBdr>
    </w:div>
    <w:div w:id="1102382235">
      <w:bodyDiv w:val="1"/>
      <w:marLeft w:val="0"/>
      <w:marRight w:val="0"/>
      <w:marTop w:val="0"/>
      <w:marBottom w:val="0"/>
      <w:divBdr>
        <w:top w:val="none" w:sz="0" w:space="0" w:color="auto"/>
        <w:left w:val="none" w:sz="0" w:space="0" w:color="auto"/>
        <w:bottom w:val="none" w:sz="0" w:space="0" w:color="auto"/>
        <w:right w:val="none" w:sz="0" w:space="0" w:color="auto"/>
      </w:divBdr>
    </w:div>
    <w:div w:id="1190025909">
      <w:bodyDiv w:val="1"/>
      <w:marLeft w:val="0"/>
      <w:marRight w:val="0"/>
      <w:marTop w:val="0"/>
      <w:marBottom w:val="0"/>
      <w:divBdr>
        <w:top w:val="none" w:sz="0" w:space="0" w:color="auto"/>
        <w:left w:val="none" w:sz="0" w:space="0" w:color="auto"/>
        <w:bottom w:val="none" w:sz="0" w:space="0" w:color="auto"/>
        <w:right w:val="none" w:sz="0" w:space="0" w:color="auto"/>
      </w:divBdr>
    </w:div>
    <w:div w:id="1339188332">
      <w:bodyDiv w:val="1"/>
      <w:marLeft w:val="0"/>
      <w:marRight w:val="0"/>
      <w:marTop w:val="0"/>
      <w:marBottom w:val="0"/>
      <w:divBdr>
        <w:top w:val="none" w:sz="0" w:space="0" w:color="auto"/>
        <w:left w:val="none" w:sz="0" w:space="0" w:color="auto"/>
        <w:bottom w:val="none" w:sz="0" w:space="0" w:color="auto"/>
        <w:right w:val="none" w:sz="0" w:space="0" w:color="auto"/>
      </w:divBdr>
    </w:div>
    <w:div w:id="1554342980">
      <w:bodyDiv w:val="1"/>
      <w:marLeft w:val="0"/>
      <w:marRight w:val="0"/>
      <w:marTop w:val="0"/>
      <w:marBottom w:val="0"/>
      <w:divBdr>
        <w:top w:val="none" w:sz="0" w:space="0" w:color="auto"/>
        <w:left w:val="none" w:sz="0" w:space="0" w:color="auto"/>
        <w:bottom w:val="none" w:sz="0" w:space="0" w:color="auto"/>
        <w:right w:val="none" w:sz="0" w:space="0" w:color="auto"/>
      </w:divBdr>
    </w:div>
    <w:div w:id="1561986921">
      <w:bodyDiv w:val="1"/>
      <w:marLeft w:val="0"/>
      <w:marRight w:val="0"/>
      <w:marTop w:val="0"/>
      <w:marBottom w:val="0"/>
      <w:divBdr>
        <w:top w:val="none" w:sz="0" w:space="0" w:color="auto"/>
        <w:left w:val="none" w:sz="0" w:space="0" w:color="auto"/>
        <w:bottom w:val="none" w:sz="0" w:space="0" w:color="auto"/>
        <w:right w:val="none" w:sz="0" w:space="0" w:color="auto"/>
      </w:divBdr>
    </w:div>
    <w:div w:id="1688945807">
      <w:bodyDiv w:val="1"/>
      <w:marLeft w:val="0"/>
      <w:marRight w:val="0"/>
      <w:marTop w:val="0"/>
      <w:marBottom w:val="0"/>
      <w:divBdr>
        <w:top w:val="none" w:sz="0" w:space="0" w:color="auto"/>
        <w:left w:val="none" w:sz="0" w:space="0" w:color="auto"/>
        <w:bottom w:val="none" w:sz="0" w:space="0" w:color="auto"/>
        <w:right w:val="none" w:sz="0" w:space="0" w:color="auto"/>
      </w:divBdr>
    </w:div>
    <w:div w:id="1724059681">
      <w:bodyDiv w:val="1"/>
      <w:marLeft w:val="0"/>
      <w:marRight w:val="0"/>
      <w:marTop w:val="0"/>
      <w:marBottom w:val="0"/>
      <w:divBdr>
        <w:top w:val="none" w:sz="0" w:space="0" w:color="auto"/>
        <w:left w:val="none" w:sz="0" w:space="0" w:color="auto"/>
        <w:bottom w:val="none" w:sz="0" w:space="0" w:color="auto"/>
        <w:right w:val="none" w:sz="0" w:space="0" w:color="auto"/>
      </w:divBdr>
    </w:div>
    <w:div w:id="1732190315">
      <w:bodyDiv w:val="1"/>
      <w:marLeft w:val="0"/>
      <w:marRight w:val="0"/>
      <w:marTop w:val="0"/>
      <w:marBottom w:val="0"/>
      <w:divBdr>
        <w:top w:val="none" w:sz="0" w:space="0" w:color="auto"/>
        <w:left w:val="none" w:sz="0" w:space="0" w:color="auto"/>
        <w:bottom w:val="none" w:sz="0" w:space="0" w:color="auto"/>
        <w:right w:val="none" w:sz="0" w:space="0" w:color="auto"/>
      </w:divBdr>
    </w:div>
    <w:div w:id="1778256688">
      <w:bodyDiv w:val="1"/>
      <w:marLeft w:val="0"/>
      <w:marRight w:val="0"/>
      <w:marTop w:val="0"/>
      <w:marBottom w:val="0"/>
      <w:divBdr>
        <w:top w:val="none" w:sz="0" w:space="0" w:color="auto"/>
        <w:left w:val="none" w:sz="0" w:space="0" w:color="auto"/>
        <w:bottom w:val="none" w:sz="0" w:space="0" w:color="auto"/>
        <w:right w:val="none" w:sz="0" w:space="0" w:color="auto"/>
      </w:divBdr>
    </w:div>
    <w:div w:id="1795364573">
      <w:bodyDiv w:val="1"/>
      <w:marLeft w:val="0"/>
      <w:marRight w:val="0"/>
      <w:marTop w:val="0"/>
      <w:marBottom w:val="0"/>
      <w:divBdr>
        <w:top w:val="none" w:sz="0" w:space="0" w:color="auto"/>
        <w:left w:val="none" w:sz="0" w:space="0" w:color="auto"/>
        <w:bottom w:val="none" w:sz="0" w:space="0" w:color="auto"/>
        <w:right w:val="none" w:sz="0" w:space="0" w:color="auto"/>
      </w:divBdr>
    </w:div>
    <w:div w:id="1878203747">
      <w:bodyDiv w:val="1"/>
      <w:marLeft w:val="0"/>
      <w:marRight w:val="0"/>
      <w:marTop w:val="0"/>
      <w:marBottom w:val="0"/>
      <w:divBdr>
        <w:top w:val="none" w:sz="0" w:space="0" w:color="auto"/>
        <w:left w:val="none" w:sz="0" w:space="0" w:color="auto"/>
        <w:bottom w:val="none" w:sz="0" w:space="0" w:color="auto"/>
        <w:right w:val="none" w:sz="0" w:space="0" w:color="auto"/>
      </w:divBdr>
    </w:div>
    <w:div w:id="1910840759">
      <w:bodyDiv w:val="1"/>
      <w:marLeft w:val="0"/>
      <w:marRight w:val="0"/>
      <w:marTop w:val="0"/>
      <w:marBottom w:val="0"/>
      <w:divBdr>
        <w:top w:val="none" w:sz="0" w:space="0" w:color="auto"/>
        <w:left w:val="none" w:sz="0" w:space="0" w:color="auto"/>
        <w:bottom w:val="none" w:sz="0" w:space="0" w:color="auto"/>
        <w:right w:val="none" w:sz="0" w:space="0" w:color="auto"/>
      </w:divBdr>
    </w:div>
    <w:div w:id="1988630459">
      <w:bodyDiv w:val="1"/>
      <w:marLeft w:val="0"/>
      <w:marRight w:val="0"/>
      <w:marTop w:val="0"/>
      <w:marBottom w:val="0"/>
      <w:divBdr>
        <w:top w:val="none" w:sz="0" w:space="0" w:color="auto"/>
        <w:left w:val="none" w:sz="0" w:space="0" w:color="auto"/>
        <w:bottom w:val="none" w:sz="0" w:space="0" w:color="auto"/>
        <w:right w:val="none" w:sz="0" w:space="0" w:color="auto"/>
      </w:divBdr>
    </w:div>
    <w:div w:id="208163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teb.com/respiratory/diseases/&#1575;&#1604;&#1585;&#1576;&#1608;"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webteb.com/general" TargetMode="External"/><Relationship Id="rId14" Type="http://schemas.openxmlformats.org/officeDocument/2006/relationships/image" Target="media/image5.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F8EA6-D9BF-44D9-86D6-BACCE35FF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4669</Words>
  <Characters>26615</Characters>
  <Application>Microsoft Office Word</Application>
  <DocSecurity>0</DocSecurity>
  <Lines>221</Lines>
  <Paragraphs>62</Paragraphs>
  <ScaleCrop>false</ScaleCrop>
  <HeadingPairs>
    <vt:vector size="2" baseType="variant">
      <vt:variant>
        <vt:lpstr>العنوان</vt:lpstr>
      </vt:variant>
      <vt:variant>
        <vt:i4>1</vt:i4>
      </vt:variant>
    </vt:vector>
  </HeadingPairs>
  <TitlesOfParts>
    <vt:vector size="1" baseType="lpstr">
      <vt:lpstr/>
    </vt:vector>
  </TitlesOfParts>
  <Company>USER</Company>
  <LinksUpToDate>false</LinksUpToDate>
  <CharactersWithSpaces>31222</CharactersWithSpaces>
  <SharedDoc>false</SharedDoc>
  <HLinks>
    <vt:vector size="12" baseType="variant">
      <vt:variant>
        <vt:i4>5505110</vt:i4>
      </vt:variant>
      <vt:variant>
        <vt:i4>3</vt:i4>
      </vt:variant>
      <vt:variant>
        <vt:i4>0</vt:i4>
      </vt:variant>
      <vt:variant>
        <vt:i4>5</vt:i4>
      </vt:variant>
      <vt:variant>
        <vt:lpwstr>http://www.webteb.com/general</vt:lpwstr>
      </vt:variant>
      <vt:variant>
        <vt:lpwstr/>
      </vt:variant>
      <vt:variant>
        <vt:i4>103350370</vt:i4>
      </vt:variant>
      <vt:variant>
        <vt:i4>0</vt:i4>
      </vt:variant>
      <vt:variant>
        <vt:i4>0</vt:i4>
      </vt:variant>
      <vt:variant>
        <vt:i4>5</vt:i4>
      </vt:variant>
      <vt:variant>
        <vt:lpwstr>http://www.webteb.com/respiratory/diseases/الربو</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Maha</cp:lastModifiedBy>
  <cp:revision>2</cp:revision>
  <cp:lastPrinted>2012-09-18T23:25:00Z</cp:lastPrinted>
  <dcterms:created xsi:type="dcterms:W3CDTF">2013-01-24T05:24:00Z</dcterms:created>
  <dcterms:modified xsi:type="dcterms:W3CDTF">2013-02-20T06:18:00Z</dcterms:modified>
</cp:coreProperties>
</file>